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3F1B" w14:textId="0C3BA299" w:rsidR="001D26A3" w:rsidRPr="008D719F" w:rsidRDefault="00BB105F" w:rsidP="00AE0BC5">
      <w:pPr>
        <w:spacing w:after="0"/>
        <w:jc w:val="center"/>
        <w:rPr>
          <w:rFonts w:ascii="Arial" w:hAnsi="Arial" w:cs="Arial"/>
          <w:b/>
          <w:sz w:val="40"/>
          <w:szCs w:val="40"/>
          <w:u w:val="single"/>
        </w:rPr>
      </w:pPr>
      <w:r>
        <w:rPr>
          <w:rFonts w:ascii="Arial" w:hAnsi="Arial" w:cs="Arial"/>
          <w:b/>
          <w:sz w:val="40"/>
          <w:szCs w:val="40"/>
          <w:u w:val="single"/>
        </w:rPr>
        <w:t xml:space="preserve">Organisation X </w:t>
      </w:r>
      <w:r w:rsidR="001D26A3" w:rsidRPr="008D719F">
        <w:rPr>
          <w:rFonts w:ascii="Arial" w:hAnsi="Arial" w:cs="Arial"/>
          <w:b/>
          <w:sz w:val="40"/>
          <w:szCs w:val="40"/>
          <w:u w:val="single"/>
        </w:rPr>
        <w:t xml:space="preserve">Strategic </w:t>
      </w:r>
      <w:r w:rsidR="0027311C" w:rsidRPr="008D719F">
        <w:rPr>
          <w:rFonts w:ascii="Arial" w:hAnsi="Arial" w:cs="Arial"/>
          <w:b/>
          <w:sz w:val="40"/>
          <w:szCs w:val="40"/>
          <w:u w:val="single"/>
        </w:rPr>
        <w:t>Plan</w:t>
      </w:r>
      <w:r w:rsidR="001B5DBD" w:rsidRPr="008D719F">
        <w:rPr>
          <w:rFonts w:ascii="Arial" w:hAnsi="Arial" w:cs="Arial"/>
          <w:b/>
          <w:sz w:val="40"/>
          <w:szCs w:val="40"/>
          <w:u w:val="single"/>
        </w:rPr>
        <w:t xml:space="preserve"> </w:t>
      </w:r>
      <w:r w:rsidR="0027311C" w:rsidRPr="008D719F">
        <w:rPr>
          <w:rFonts w:ascii="Arial" w:hAnsi="Arial" w:cs="Arial"/>
          <w:b/>
          <w:sz w:val="40"/>
          <w:szCs w:val="40"/>
          <w:u w:val="single"/>
        </w:rPr>
        <w:t>2012 – 2014</w:t>
      </w:r>
    </w:p>
    <w:p w14:paraId="27163F1C" w14:textId="77777777" w:rsidR="0027311C" w:rsidRDefault="0027311C" w:rsidP="00AE0BC5">
      <w:pPr>
        <w:spacing w:after="0"/>
        <w:jc w:val="center"/>
        <w:rPr>
          <w:rFonts w:ascii="Arial" w:hAnsi="Arial" w:cs="Arial"/>
          <w:b/>
          <w:sz w:val="36"/>
          <w:szCs w:val="36"/>
        </w:rPr>
      </w:pPr>
    </w:p>
    <w:p w14:paraId="27163F1D" w14:textId="21BDAFC7" w:rsidR="0027311C" w:rsidRPr="0027311C" w:rsidRDefault="00BB105F" w:rsidP="0027311C">
      <w:pPr>
        <w:spacing w:after="0"/>
        <w:rPr>
          <w:rFonts w:ascii="Arial" w:hAnsi="Arial" w:cs="Arial"/>
        </w:rPr>
      </w:pPr>
      <w:r>
        <w:rPr>
          <w:rFonts w:ascii="Arial" w:hAnsi="Arial" w:cs="Arial"/>
        </w:rPr>
        <w:t>Organisation X</w:t>
      </w:r>
      <w:r w:rsidR="0027311C" w:rsidRPr="0027311C">
        <w:rPr>
          <w:rFonts w:ascii="Arial" w:hAnsi="Arial" w:cs="Arial"/>
        </w:rPr>
        <w:t xml:space="preserve">’s revised </w:t>
      </w:r>
      <w:r w:rsidR="0027311C">
        <w:rPr>
          <w:rFonts w:ascii="Arial" w:hAnsi="Arial" w:cs="Arial"/>
          <w:b/>
        </w:rPr>
        <w:t>Vision S</w:t>
      </w:r>
      <w:r w:rsidR="0027311C" w:rsidRPr="0027311C">
        <w:rPr>
          <w:rFonts w:ascii="Arial" w:hAnsi="Arial" w:cs="Arial"/>
          <w:b/>
        </w:rPr>
        <w:t>tatement</w:t>
      </w:r>
      <w:r w:rsidR="0027311C" w:rsidRPr="0027311C">
        <w:rPr>
          <w:rFonts w:ascii="Arial" w:hAnsi="Arial" w:cs="Arial"/>
        </w:rPr>
        <w:t xml:space="preserve"> is:</w:t>
      </w:r>
    </w:p>
    <w:p w14:paraId="27163F1E" w14:textId="77777777" w:rsidR="001D26A3" w:rsidRDefault="001D26A3" w:rsidP="00AE0BC5">
      <w:pPr>
        <w:spacing w:after="0"/>
        <w:rPr>
          <w:rFonts w:ascii="Arial" w:hAnsi="Arial" w:cs="Arial"/>
          <w:b/>
        </w:rPr>
      </w:pPr>
    </w:p>
    <w:p w14:paraId="27163F1F" w14:textId="77777777" w:rsidR="005240F9" w:rsidRPr="005240F9" w:rsidRDefault="005240F9" w:rsidP="005240F9">
      <w:pPr>
        <w:spacing w:after="0"/>
        <w:rPr>
          <w:rFonts w:ascii="Arial" w:hAnsi="Arial" w:cs="Arial"/>
        </w:rPr>
      </w:pPr>
      <w:r w:rsidRPr="005240F9">
        <w:rPr>
          <w:rFonts w:ascii="Arial" w:hAnsi="Arial" w:cs="Arial"/>
          <w:noProof/>
          <w:lang w:eastAsia="en-GB"/>
        </w:rPr>
        <mc:AlternateContent>
          <mc:Choice Requires="wps">
            <w:drawing>
              <wp:inline distT="0" distB="0" distL="0" distR="0" wp14:anchorId="27163F63" wp14:editId="27163F64">
                <wp:extent cx="5800725" cy="571500"/>
                <wp:effectExtent l="57150" t="0" r="85725" b="1333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71500"/>
                        </a:xfrm>
                        <a:prstGeom prst="rect">
                          <a:avLst/>
                        </a:prstGeom>
                        <a:solidFill>
                          <a:srgbClr val="FFFFFF"/>
                        </a:solidFill>
                        <a:ln w="9525">
                          <a:solidFill>
                            <a:srgbClr val="000000"/>
                          </a:solidFill>
                          <a:miter lim="800000"/>
                          <a:headEnd/>
                          <a:tailEnd/>
                        </a:ln>
                        <a:effectLst>
                          <a:outerShdw blurRad="50800" dist="50800" dir="5400000" algn="ctr" rotWithShape="0">
                            <a:schemeClr val="bg2"/>
                          </a:outerShdw>
                        </a:effectLst>
                      </wps:spPr>
                      <wps:txbx>
                        <w:txbxContent>
                          <w:p w14:paraId="27163F70" w14:textId="77777777" w:rsidR="005E60F3" w:rsidRDefault="005E60F3" w:rsidP="005240F9">
                            <w:pPr>
                              <w:spacing w:after="0"/>
                              <w:jc w:val="center"/>
                              <w:rPr>
                                <w:rFonts w:ascii="Arial" w:hAnsi="Arial" w:cs="Arial"/>
                                <w:b/>
                              </w:rPr>
                            </w:pPr>
                          </w:p>
                          <w:p w14:paraId="27163F71" w14:textId="77777777" w:rsidR="005E60F3" w:rsidRPr="00143DAC" w:rsidRDefault="005E60F3" w:rsidP="005240F9">
                            <w:pPr>
                              <w:spacing w:after="0"/>
                              <w:jc w:val="center"/>
                              <w:rPr>
                                <w:rFonts w:ascii="Arial" w:hAnsi="Arial" w:cs="Arial"/>
                              </w:rPr>
                            </w:pPr>
                            <w:r w:rsidRPr="00143DAC">
                              <w:rPr>
                                <w:rFonts w:ascii="Arial" w:hAnsi="Arial" w:cs="Arial"/>
                              </w:rPr>
                              <w:t>Harmony between nature and human development for the benefit of both</w:t>
                            </w:r>
                          </w:p>
                          <w:p w14:paraId="27163F72" w14:textId="77777777" w:rsidR="005E60F3" w:rsidRDefault="005E60F3"/>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6.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">
                <v:shadow on="t" color="#eeece1 [3214]" offset="0,4pt"/>
                <v:textbox>
                  <w:txbxContent>
                    <w:p w:rsidR="005E60F3" w:rsidRDefault="005E60F3" w:rsidP="005240F9">
                      <w:pPr>
                        <w:spacing w:after="0"/>
                        <w:jc w:val="center"/>
                        <w:rPr>
                          <w:rFonts w:ascii="Arial" w:hAnsi="Arial" w:cs="Arial"/>
                          <w:b/>
                        </w:rPr>
                      </w:pPr>
                    </w:p>
                    <w:p w:rsidR="005E60F3" w:rsidRPr="00143DAC" w:rsidRDefault="005E60F3" w:rsidP="005240F9">
                      <w:pPr>
                        <w:spacing w:after="0"/>
                        <w:jc w:val="center"/>
                        <w:rPr>
                          <w:rFonts w:ascii="Arial" w:hAnsi="Arial" w:cs="Arial"/>
                        </w:rPr>
                      </w:pPr>
                      <w:r w:rsidRPr="00143DAC">
                        <w:rPr>
                          <w:rFonts w:ascii="Arial" w:hAnsi="Arial" w:cs="Arial"/>
                        </w:rPr>
                        <w:t>Harmony between nature and human development for the benefit of both</w:t>
                      </w:r>
                    </w:p>
                    <w:p w:rsidR="005E60F3" w:rsidRDefault="005E60F3"/>
                  </w:txbxContent>
                </v:textbox>
                <w10:anchorlock/>
              </v:shape>
            </w:pict>
          </mc:Fallback>
        </mc:AlternateContent>
      </w:r>
    </w:p>
    <w:p w14:paraId="27163F20" w14:textId="77777777" w:rsidR="005240F9" w:rsidRPr="0027311C" w:rsidRDefault="005240F9" w:rsidP="00AE0BC5">
      <w:pPr>
        <w:spacing w:after="0"/>
        <w:rPr>
          <w:rFonts w:ascii="Arial" w:hAnsi="Arial" w:cs="Arial"/>
        </w:rPr>
      </w:pPr>
      <w:bookmarkStart w:id="0" w:name="_GoBack"/>
      <w:bookmarkEnd w:id="0"/>
    </w:p>
    <w:p w14:paraId="27163F21" w14:textId="5B5A56D8" w:rsidR="008011DD" w:rsidRPr="0027311C" w:rsidRDefault="00BB105F" w:rsidP="00AE0BC5">
      <w:pPr>
        <w:spacing w:after="0"/>
        <w:rPr>
          <w:rFonts w:ascii="Arial" w:hAnsi="Arial" w:cs="Arial"/>
        </w:rPr>
      </w:pPr>
      <w:r>
        <w:rPr>
          <w:rFonts w:ascii="Arial" w:hAnsi="Arial" w:cs="Arial"/>
        </w:rPr>
        <w:t>Organisation X</w:t>
      </w:r>
      <w:r w:rsidR="0027311C" w:rsidRPr="0027311C">
        <w:rPr>
          <w:rFonts w:ascii="Arial" w:hAnsi="Arial" w:cs="Arial"/>
        </w:rPr>
        <w:t>’s</w:t>
      </w:r>
      <w:r w:rsidR="00887898" w:rsidRPr="0027311C">
        <w:rPr>
          <w:rFonts w:ascii="Arial" w:hAnsi="Arial" w:cs="Arial"/>
        </w:rPr>
        <w:t xml:space="preserve"> </w:t>
      </w:r>
      <w:r w:rsidR="0027311C" w:rsidRPr="0027311C">
        <w:rPr>
          <w:rFonts w:ascii="Arial" w:hAnsi="Arial" w:cs="Arial"/>
        </w:rPr>
        <w:t>updated</w:t>
      </w:r>
      <w:r w:rsidR="00887898" w:rsidRPr="0027311C">
        <w:rPr>
          <w:rFonts w:ascii="Arial" w:hAnsi="Arial" w:cs="Arial"/>
        </w:rPr>
        <w:t xml:space="preserve"> </w:t>
      </w:r>
      <w:r w:rsidR="00887898" w:rsidRPr="0027311C">
        <w:rPr>
          <w:rFonts w:ascii="Arial" w:hAnsi="Arial" w:cs="Arial"/>
          <w:b/>
        </w:rPr>
        <w:t>Organisational Values</w:t>
      </w:r>
      <w:r w:rsidR="00887898" w:rsidRPr="0027311C">
        <w:rPr>
          <w:rFonts w:ascii="Arial" w:hAnsi="Arial" w:cs="Arial"/>
        </w:rPr>
        <w:t xml:space="preserve"> are:</w:t>
      </w:r>
    </w:p>
    <w:p w14:paraId="27163F22" w14:textId="77777777" w:rsidR="005240F9" w:rsidRDefault="005240F9" w:rsidP="00AE0BC5">
      <w:pPr>
        <w:spacing w:after="0"/>
        <w:rPr>
          <w:rFonts w:ascii="Arial" w:hAnsi="Arial" w:cs="Arial"/>
          <w:b/>
        </w:rPr>
      </w:pPr>
    </w:p>
    <w:p w14:paraId="27163F23" w14:textId="77777777" w:rsidR="008011DD" w:rsidRDefault="008011DD" w:rsidP="00AE0BC5">
      <w:pPr>
        <w:spacing w:after="0"/>
        <w:rPr>
          <w:rFonts w:ascii="Arial" w:hAnsi="Arial" w:cs="Arial"/>
          <w:b/>
        </w:rPr>
      </w:pPr>
      <w:r w:rsidRPr="008011DD">
        <w:rPr>
          <w:rFonts w:ascii="Arial" w:hAnsi="Arial" w:cs="Arial"/>
          <w:b/>
          <w:noProof/>
          <w:lang w:eastAsia="en-GB"/>
        </w:rPr>
        <mc:AlternateContent>
          <mc:Choice Requires="wps">
            <w:drawing>
              <wp:inline distT="0" distB="0" distL="0" distR="0" wp14:anchorId="27163F65" wp14:editId="27163F66">
                <wp:extent cx="5800725" cy="2257425"/>
                <wp:effectExtent l="57150" t="0" r="85725" b="1428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257425"/>
                        </a:xfrm>
                        <a:prstGeom prst="rect">
                          <a:avLst/>
                        </a:prstGeom>
                        <a:solidFill>
                          <a:srgbClr val="FFFFFF"/>
                        </a:solidFill>
                        <a:ln w="9525">
                          <a:solidFill>
                            <a:srgbClr val="000000"/>
                          </a:solidFill>
                          <a:miter lim="800000"/>
                          <a:headEnd/>
                          <a:tailEnd/>
                        </a:ln>
                        <a:effectLst>
                          <a:outerShdw blurRad="50800" dist="50800" dir="5400000" algn="ctr" rotWithShape="0">
                            <a:schemeClr val="bg2"/>
                          </a:outerShdw>
                        </a:effectLst>
                      </wps:spPr>
                      <wps:txbx>
                        <w:txbxContent>
                          <w:p w14:paraId="27163F73" w14:textId="7E88EBDA" w:rsidR="005E60F3" w:rsidRPr="008011DD" w:rsidRDefault="00BB105F" w:rsidP="008011DD">
                            <w:pPr>
                              <w:spacing w:after="0"/>
                              <w:rPr>
                                <w:rFonts w:ascii="Arial" w:hAnsi="Arial" w:cs="Arial"/>
                              </w:rPr>
                            </w:pPr>
                            <w:r>
                              <w:rPr>
                                <w:rFonts w:ascii="Arial" w:hAnsi="Arial" w:cs="Arial"/>
                              </w:rPr>
                              <w:t>Organisation X…</w:t>
                            </w:r>
                          </w:p>
                          <w:p w14:paraId="27163F74" w14:textId="77777777" w:rsidR="005E60F3" w:rsidRPr="008011DD" w:rsidRDefault="005E60F3" w:rsidP="008011DD">
                            <w:pPr>
                              <w:spacing w:after="0"/>
                              <w:rPr>
                                <w:rFonts w:ascii="Arial" w:hAnsi="Arial" w:cs="Arial"/>
                              </w:rPr>
                            </w:pPr>
                          </w:p>
                          <w:p w14:paraId="27163F75"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Has passion, dedication and commitment to its vision</w:t>
                            </w:r>
                          </w:p>
                          <w:p w14:paraId="27163F76"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Has</w:t>
                            </w:r>
                            <w:r w:rsidRPr="008011DD">
                              <w:rPr>
                                <w:rFonts w:ascii="Arial" w:hAnsi="Arial" w:cs="Arial"/>
                                <w:bCs/>
                              </w:rPr>
                              <w:t xml:space="preserve"> respect </w:t>
                            </w:r>
                            <w:r w:rsidRPr="008011DD">
                              <w:rPr>
                                <w:rFonts w:ascii="Arial" w:hAnsi="Arial" w:cs="Arial"/>
                              </w:rPr>
                              <w:t>for ethnic and cultural diversity</w:t>
                            </w:r>
                          </w:p>
                          <w:p w14:paraId="27163F77"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 xml:space="preserve">Is </w:t>
                            </w:r>
                            <w:r w:rsidRPr="008011DD">
                              <w:rPr>
                                <w:rFonts w:ascii="Arial" w:hAnsi="Arial" w:cs="Arial"/>
                                <w:bCs/>
                              </w:rPr>
                              <w:t>inclusive</w:t>
                            </w:r>
                          </w:p>
                          <w:p w14:paraId="27163F78"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Is adaptable and responsive</w:t>
                            </w:r>
                          </w:p>
                          <w:p w14:paraId="27163F79"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 xml:space="preserve">Strives for </w:t>
                            </w:r>
                            <w:r w:rsidRPr="008011DD">
                              <w:rPr>
                                <w:rFonts w:ascii="Arial" w:hAnsi="Arial" w:cs="Arial"/>
                                <w:bCs/>
                              </w:rPr>
                              <w:t xml:space="preserve">‘openness’ </w:t>
                            </w:r>
                            <w:r w:rsidRPr="008011DD">
                              <w:rPr>
                                <w:rFonts w:ascii="Arial" w:hAnsi="Arial" w:cs="Arial"/>
                              </w:rPr>
                              <w:t>and</w:t>
                            </w:r>
                            <w:r w:rsidRPr="008011DD">
                              <w:rPr>
                                <w:rFonts w:ascii="Arial" w:hAnsi="Arial" w:cs="Arial"/>
                                <w:bCs/>
                              </w:rPr>
                              <w:t xml:space="preserve"> transparency</w:t>
                            </w:r>
                          </w:p>
                          <w:p w14:paraId="27163F7A"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Values participation and collaboration</w:t>
                            </w:r>
                          </w:p>
                          <w:p w14:paraId="27163F7B"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Values integrated approaches</w:t>
                            </w:r>
                          </w:p>
                          <w:p w14:paraId="27163F7C"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 xml:space="preserve">Values being a </w:t>
                            </w:r>
                            <w:r w:rsidRPr="008011DD">
                              <w:rPr>
                                <w:rFonts w:ascii="Arial" w:hAnsi="Arial" w:cs="Arial"/>
                                <w:bCs/>
                              </w:rPr>
                              <w:t xml:space="preserve">proactive </w:t>
                            </w:r>
                            <w:r w:rsidRPr="008011DD">
                              <w:rPr>
                                <w:rFonts w:ascii="Arial" w:hAnsi="Arial" w:cs="Arial"/>
                              </w:rPr>
                              <w:t>advocate</w:t>
                            </w:r>
                          </w:p>
                          <w:p w14:paraId="27163F7D"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Values professionalism and teamwork</w:t>
                            </w:r>
                          </w:p>
                          <w:p w14:paraId="27163F7E" w14:textId="77777777" w:rsidR="005E60F3" w:rsidRDefault="005E60F3"/>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456.75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">
                <v:shadow on="t" color="#eeece1 [3214]" offset="0,4pt"/>
                <v:textbox>
                  <w:txbxContent>
                    <w:p w14:paraId="27163F73" w14:textId="7E88EBDA" w:rsidR="005E60F3" w:rsidRPr="008011DD" w:rsidRDefault="00BB105F" w:rsidP="008011DD">
                      <w:pPr>
                        <w:spacing w:after="0"/>
                        <w:rPr>
                          <w:rFonts w:ascii="Arial" w:hAnsi="Arial" w:cs="Arial"/>
                        </w:rPr>
                      </w:pPr>
                      <w:r>
                        <w:rPr>
                          <w:rFonts w:ascii="Arial" w:hAnsi="Arial" w:cs="Arial"/>
                        </w:rPr>
                        <w:t>Organisation X…</w:t>
                      </w:r>
                    </w:p>
                    <w:p w14:paraId="27163F74" w14:textId="77777777" w:rsidR="005E60F3" w:rsidRPr="008011DD" w:rsidRDefault="005E60F3" w:rsidP="008011DD">
                      <w:pPr>
                        <w:spacing w:after="0"/>
                        <w:rPr>
                          <w:rFonts w:ascii="Arial" w:hAnsi="Arial" w:cs="Arial"/>
                        </w:rPr>
                      </w:pPr>
                    </w:p>
                    <w:p w14:paraId="27163F75"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Has passion, dedication and commitment to its vision</w:t>
                      </w:r>
                    </w:p>
                    <w:p w14:paraId="27163F76"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Has</w:t>
                      </w:r>
                      <w:r w:rsidRPr="008011DD">
                        <w:rPr>
                          <w:rFonts w:ascii="Arial" w:hAnsi="Arial" w:cs="Arial"/>
                          <w:bCs/>
                        </w:rPr>
                        <w:t xml:space="preserve"> respect </w:t>
                      </w:r>
                      <w:r w:rsidRPr="008011DD">
                        <w:rPr>
                          <w:rFonts w:ascii="Arial" w:hAnsi="Arial" w:cs="Arial"/>
                        </w:rPr>
                        <w:t>for ethnic and cultural diversity</w:t>
                      </w:r>
                    </w:p>
                    <w:p w14:paraId="27163F77"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 xml:space="preserve">Is </w:t>
                      </w:r>
                      <w:r w:rsidRPr="008011DD">
                        <w:rPr>
                          <w:rFonts w:ascii="Arial" w:hAnsi="Arial" w:cs="Arial"/>
                          <w:bCs/>
                        </w:rPr>
                        <w:t>inclusive</w:t>
                      </w:r>
                    </w:p>
                    <w:p w14:paraId="27163F78"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Is adaptable and responsive</w:t>
                      </w:r>
                    </w:p>
                    <w:p w14:paraId="27163F79"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 xml:space="preserve">Strives for </w:t>
                      </w:r>
                      <w:r w:rsidRPr="008011DD">
                        <w:rPr>
                          <w:rFonts w:ascii="Arial" w:hAnsi="Arial" w:cs="Arial"/>
                          <w:bCs/>
                        </w:rPr>
                        <w:t xml:space="preserve">‘openness’ </w:t>
                      </w:r>
                      <w:r w:rsidRPr="008011DD">
                        <w:rPr>
                          <w:rFonts w:ascii="Arial" w:hAnsi="Arial" w:cs="Arial"/>
                        </w:rPr>
                        <w:t>and</w:t>
                      </w:r>
                      <w:r w:rsidRPr="008011DD">
                        <w:rPr>
                          <w:rFonts w:ascii="Arial" w:hAnsi="Arial" w:cs="Arial"/>
                          <w:bCs/>
                        </w:rPr>
                        <w:t xml:space="preserve"> transparency</w:t>
                      </w:r>
                    </w:p>
                    <w:p w14:paraId="27163F7A"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Values participation and collaboration</w:t>
                      </w:r>
                    </w:p>
                    <w:p w14:paraId="27163F7B"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Values integrated approaches</w:t>
                      </w:r>
                    </w:p>
                    <w:p w14:paraId="27163F7C"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 xml:space="preserve">Values being a </w:t>
                      </w:r>
                      <w:r w:rsidRPr="008011DD">
                        <w:rPr>
                          <w:rFonts w:ascii="Arial" w:hAnsi="Arial" w:cs="Arial"/>
                          <w:bCs/>
                        </w:rPr>
                        <w:t xml:space="preserve">proactive </w:t>
                      </w:r>
                      <w:r w:rsidRPr="008011DD">
                        <w:rPr>
                          <w:rFonts w:ascii="Arial" w:hAnsi="Arial" w:cs="Arial"/>
                        </w:rPr>
                        <w:t>advocate</w:t>
                      </w:r>
                    </w:p>
                    <w:p w14:paraId="27163F7D" w14:textId="77777777" w:rsidR="005E60F3" w:rsidRPr="008011DD" w:rsidRDefault="005E60F3" w:rsidP="008011DD">
                      <w:pPr>
                        <w:numPr>
                          <w:ilvl w:val="0"/>
                          <w:numId w:val="5"/>
                        </w:numPr>
                        <w:tabs>
                          <w:tab w:val="num" w:pos="720"/>
                        </w:tabs>
                        <w:spacing w:after="0"/>
                        <w:rPr>
                          <w:rFonts w:ascii="Arial" w:hAnsi="Arial" w:cs="Arial"/>
                        </w:rPr>
                      </w:pPr>
                      <w:r w:rsidRPr="008011DD">
                        <w:rPr>
                          <w:rFonts w:ascii="Arial" w:hAnsi="Arial" w:cs="Arial"/>
                        </w:rPr>
                        <w:t>Values professionalism and teamwork</w:t>
                      </w:r>
                    </w:p>
                    <w:p w14:paraId="27163F7E" w14:textId="77777777" w:rsidR="005E60F3" w:rsidRDefault="005E60F3"/>
                  </w:txbxContent>
                </v:textbox>
                <w10:anchorlock/>
              </v:shape>
            </w:pict>
          </mc:Fallback>
        </mc:AlternateContent>
      </w:r>
    </w:p>
    <w:p w14:paraId="27163F24" w14:textId="77777777" w:rsidR="008011DD" w:rsidRDefault="008011DD" w:rsidP="00AE0BC5">
      <w:pPr>
        <w:spacing w:after="0"/>
        <w:rPr>
          <w:rFonts w:ascii="Arial" w:hAnsi="Arial" w:cs="Arial"/>
          <w:b/>
        </w:rPr>
      </w:pPr>
    </w:p>
    <w:p w14:paraId="27163F25" w14:textId="4ABC72C5" w:rsidR="00C8105F" w:rsidRDefault="00BB105F" w:rsidP="00C8105F">
      <w:pPr>
        <w:spacing w:after="0"/>
        <w:rPr>
          <w:rFonts w:ascii="Arial" w:hAnsi="Arial" w:cs="Arial"/>
          <w:b/>
        </w:rPr>
      </w:pPr>
      <w:r>
        <w:rPr>
          <w:rFonts w:ascii="Arial" w:hAnsi="Arial" w:cs="Arial"/>
        </w:rPr>
        <w:t>Organisation X</w:t>
      </w:r>
      <w:r w:rsidR="0027311C" w:rsidRPr="0027311C">
        <w:rPr>
          <w:rFonts w:ascii="Arial" w:hAnsi="Arial" w:cs="Arial"/>
        </w:rPr>
        <w:t>’s r</w:t>
      </w:r>
      <w:r w:rsidR="00C8105F" w:rsidRPr="0027311C">
        <w:rPr>
          <w:rFonts w:ascii="Arial" w:hAnsi="Arial" w:cs="Arial"/>
        </w:rPr>
        <w:t>evised</w:t>
      </w:r>
      <w:r w:rsidR="00C8105F" w:rsidRPr="00601473">
        <w:rPr>
          <w:rFonts w:ascii="Arial" w:hAnsi="Arial" w:cs="Arial"/>
          <w:b/>
        </w:rPr>
        <w:t xml:space="preserve"> </w:t>
      </w:r>
      <w:r w:rsidR="00C8105F">
        <w:rPr>
          <w:rFonts w:ascii="Arial" w:hAnsi="Arial" w:cs="Arial"/>
          <w:b/>
        </w:rPr>
        <w:t>Mission</w:t>
      </w:r>
      <w:r w:rsidR="00C8105F" w:rsidRPr="00601473">
        <w:rPr>
          <w:rFonts w:ascii="Arial" w:hAnsi="Arial" w:cs="Arial"/>
          <w:b/>
        </w:rPr>
        <w:t xml:space="preserve"> </w:t>
      </w:r>
      <w:r w:rsidR="00C8105F">
        <w:rPr>
          <w:rFonts w:ascii="Arial" w:hAnsi="Arial" w:cs="Arial"/>
          <w:b/>
        </w:rPr>
        <w:t>S</w:t>
      </w:r>
      <w:r w:rsidR="00C8105F" w:rsidRPr="00601473">
        <w:rPr>
          <w:rFonts w:ascii="Arial" w:hAnsi="Arial" w:cs="Arial"/>
          <w:b/>
        </w:rPr>
        <w:t>tatement</w:t>
      </w:r>
      <w:r w:rsidR="0027311C">
        <w:rPr>
          <w:rFonts w:ascii="Arial" w:hAnsi="Arial" w:cs="Arial"/>
          <w:b/>
        </w:rPr>
        <w:t xml:space="preserve"> </w:t>
      </w:r>
      <w:r w:rsidR="0027311C" w:rsidRPr="0027311C">
        <w:rPr>
          <w:rFonts w:ascii="Arial" w:hAnsi="Arial" w:cs="Arial"/>
        </w:rPr>
        <w:t>is</w:t>
      </w:r>
      <w:r w:rsidR="00C8105F" w:rsidRPr="0027311C">
        <w:rPr>
          <w:rFonts w:ascii="Arial" w:hAnsi="Arial" w:cs="Arial"/>
        </w:rPr>
        <w:t>:</w:t>
      </w:r>
    </w:p>
    <w:p w14:paraId="27163F26" w14:textId="77777777" w:rsidR="00C8105F" w:rsidRDefault="00C8105F" w:rsidP="00C8105F">
      <w:pPr>
        <w:spacing w:after="0"/>
        <w:rPr>
          <w:rFonts w:ascii="Arial" w:hAnsi="Arial" w:cs="Arial"/>
          <w:b/>
        </w:rPr>
      </w:pPr>
    </w:p>
    <w:p w14:paraId="27163F27" w14:textId="77777777" w:rsidR="00C8105F" w:rsidRPr="00601473" w:rsidRDefault="00C8105F" w:rsidP="00C8105F">
      <w:pPr>
        <w:spacing w:after="0"/>
        <w:rPr>
          <w:rFonts w:ascii="Arial" w:hAnsi="Arial" w:cs="Arial"/>
          <w:b/>
        </w:rPr>
      </w:pPr>
      <w:r w:rsidRPr="008011DD">
        <w:rPr>
          <w:rFonts w:ascii="Arial" w:hAnsi="Arial" w:cs="Arial"/>
          <w:b/>
          <w:noProof/>
          <w:lang w:eastAsia="en-GB"/>
        </w:rPr>
        <mc:AlternateContent>
          <mc:Choice Requires="wps">
            <w:drawing>
              <wp:inline distT="0" distB="0" distL="0" distR="0" wp14:anchorId="27163F67" wp14:editId="27163F68">
                <wp:extent cx="5800725" cy="1419225"/>
                <wp:effectExtent l="57150" t="0" r="85725" b="142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19225"/>
                        </a:xfrm>
                        <a:prstGeom prst="rect">
                          <a:avLst/>
                        </a:prstGeom>
                        <a:solidFill>
                          <a:srgbClr val="FFFFFF"/>
                        </a:solidFill>
                        <a:ln w="9525">
                          <a:solidFill>
                            <a:srgbClr val="000000"/>
                          </a:solidFill>
                          <a:miter lim="800000"/>
                          <a:headEnd/>
                          <a:tailEnd/>
                        </a:ln>
                        <a:effectLst>
                          <a:outerShdw blurRad="50800" dist="50800" dir="5400000" algn="ctr" rotWithShape="0">
                            <a:schemeClr val="bg2"/>
                          </a:outerShdw>
                        </a:effectLst>
                      </wps:spPr>
                      <wps:txbx>
                        <w:txbxContent>
                          <w:p w14:paraId="27163F7F" w14:textId="77777777" w:rsidR="005E60F3" w:rsidRDefault="005E60F3" w:rsidP="00C8105F">
                            <w:pPr>
                              <w:jc w:val="center"/>
                              <w:rPr>
                                <w:rFonts w:ascii="Arial" w:hAnsi="Arial" w:cs="Arial"/>
                              </w:rPr>
                            </w:pPr>
                          </w:p>
                          <w:p w14:paraId="27163F80" w14:textId="705579D0" w:rsidR="005E60F3" w:rsidRPr="00C8105F" w:rsidRDefault="00BB105F" w:rsidP="00C8105F">
                            <w:pPr>
                              <w:jc w:val="center"/>
                              <w:rPr>
                                <w:rFonts w:ascii="Arial" w:hAnsi="Arial" w:cs="Arial"/>
                              </w:rPr>
                            </w:pPr>
                            <w:r>
                              <w:rPr>
                                <w:rFonts w:ascii="Arial" w:hAnsi="Arial" w:cs="Arial"/>
                              </w:rPr>
                              <w:t>Organisation X</w:t>
                            </w:r>
                            <w:r w:rsidR="005E60F3" w:rsidRPr="00C8105F">
                              <w:rPr>
                                <w:rFonts w:ascii="Arial" w:hAnsi="Arial" w:cs="Arial"/>
                              </w:rPr>
                              <w:t xml:space="preserve"> is a </w:t>
                            </w:r>
                            <w:r>
                              <w:rPr>
                                <w:rFonts w:ascii="Arial" w:hAnsi="Arial" w:cs="Arial"/>
                              </w:rPr>
                              <w:t xml:space="preserve">non-governmental </w:t>
                            </w:r>
                            <w:r w:rsidR="005E60F3" w:rsidRPr="00C8105F">
                              <w:rPr>
                                <w:rFonts w:ascii="Arial" w:hAnsi="Arial" w:cs="Arial"/>
                              </w:rPr>
                              <w:t xml:space="preserve">organisation which aims to maintain healthy forests, rivers and reefs for the benefit of all through protected area management, advocacy, and working with communities to develop capacity for the wise use of land and natural resources </w:t>
                            </w:r>
                            <w:r>
                              <w:rPr>
                                <w:rFonts w:ascii="Arial" w:hAnsi="Arial" w:cs="Arial"/>
                              </w:rPr>
                              <w:t>in North District, Panama</w:t>
                            </w:r>
                          </w:p>
                          <w:p w14:paraId="27163F81" w14:textId="77777777" w:rsidR="005E60F3" w:rsidRDefault="005E60F3" w:rsidP="00C8105F"/>
                        </w:txbxContent>
                      </wps:txbx>
                      <wps:bodyPr rot="0" vert="horz" wrap="square" lIns="91440" tIns="45720" rIns="91440" bIns="45720" anchor="t" anchorCtr="0">
                        <a:noAutofit/>
                      </wps:bodyPr>
                    </wps:wsp>
                  </a:graphicData>
                </a:graphic>
              </wp:inline>
            </w:drawing>
          </mc:Choice>
          <mc:Fallback>
            <w:pict>
              <v:shape id="_x0000_s1028" type="#_x0000_t202" style="width:456.7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">
                <v:shadow on="t" color="#eeece1 [3214]" offset="0,4pt"/>
                <v:textbox>
                  <w:txbxContent>
                    <w:p w14:paraId="27163F7F" w14:textId="77777777" w:rsidR="005E60F3" w:rsidRDefault="005E60F3" w:rsidP="00C8105F">
                      <w:pPr>
                        <w:jc w:val="center"/>
                        <w:rPr>
                          <w:rFonts w:ascii="Arial" w:hAnsi="Arial" w:cs="Arial"/>
                        </w:rPr>
                      </w:pPr>
                    </w:p>
                    <w:p w14:paraId="27163F80" w14:textId="705579D0" w:rsidR="005E60F3" w:rsidRPr="00C8105F" w:rsidRDefault="00BB105F" w:rsidP="00C8105F">
                      <w:pPr>
                        <w:jc w:val="center"/>
                        <w:rPr>
                          <w:rFonts w:ascii="Arial" w:hAnsi="Arial" w:cs="Arial"/>
                        </w:rPr>
                      </w:pPr>
                      <w:r>
                        <w:rPr>
                          <w:rFonts w:ascii="Arial" w:hAnsi="Arial" w:cs="Arial"/>
                        </w:rPr>
                        <w:t>Organisation X</w:t>
                      </w:r>
                      <w:r w:rsidR="005E60F3" w:rsidRPr="00C8105F">
                        <w:rPr>
                          <w:rFonts w:ascii="Arial" w:hAnsi="Arial" w:cs="Arial"/>
                        </w:rPr>
                        <w:t xml:space="preserve"> is a </w:t>
                      </w:r>
                      <w:r>
                        <w:rPr>
                          <w:rFonts w:ascii="Arial" w:hAnsi="Arial" w:cs="Arial"/>
                        </w:rPr>
                        <w:t xml:space="preserve">non-governmental </w:t>
                      </w:r>
                      <w:r w:rsidR="005E60F3" w:rsidRPr="00C8105F">
                        <w:rPr>
                          <w:rFonts w:ascii="Arial" w:hAnsi="Arial" w:cs="Arial"/>
                        </w:rPr>
                        <w:t xml:space="preserve">organisation which aims to maintain healthy forests, rivers and reefs for the benefit of all through protected area management, advocacy, and working with communities to develop capacity for the wise use of land and natural resources </w:t>
                      </w:r>
                      <w:r>
                        <w:rPr>
                          <w:rFonts w:ascii="Arial" w:hAnsi="Arial" w:cs="Arial"/>
                        </w:rPr>
                        <w:t>in North District, Panama</w:t>
                      </w:r>
                    </w:p>
                    <w:p w14:paraId="27163F81" w14:textId="77777777" w:rsidR="005E60F3" w:rsidRDefault="005E60F3" w:rsidP="00C8105F"/>
                  </w:txbxContent>
                </v:textbox>
                <w10:anchorlock/>
              </v:shape>
            </w:pict>
          </mc:Fallback>
        </mc:AlternateContent>
      </w:r>
    </w:p>
    <w:p w14:paraId="27163F28" w14:textId="77777777" w:rsidR="00B009CB" w:rsidRDefault="00B009CB" w:rsidP="00AE0BC5">
      <w:pPr>
        <w:spacing w:after="0"/>
        <w:rPr>
          <w:rFonts w:ascii="Arial" w:hAnsi="Arial" w:cs="Arial"/>
        </w:rPr>
      </w:pPr>
    </w:p>
    <w:p w14:paraId="27163F29" w14:textId="77777777" w:rsidR="00281F3B" w:rsidRDefault="00281F3B" w:rsidP="00AE0BC5">
      <w:pPr>
        <w:spacing w:after="0"/>
        <w:rPr>
          <w:rFonts w:ascii="Arial" w:hAnsi="Arial" w:cs="Arial"/>
          <w:b/>
        </w:rPr>
        <w:sectPr w:rsidR="00281F3B" w:rsidSect="0027311C">
          <w:footerReference w:type="default" r:id="rId13"/>
          <w:type w:val="continuous"/>
          <w:pgSz w:w="11906" w:h="16838"/>
          <w:pgMar w:top="1440" w:right="1440" w:bottom="1440" w:left="1440" w:header="709" w:footer="709" w:gutter="0"/>
          <w:cols w:space="708"/>
          <w:docGrid w:linePitch="360"/>
        </w:sectPr>
      </w:pPr>
    </w:p>
    <w:p w14:paraId="27163F2A" w14:textId="77777777" w:rsidR="00543738" w:rsidRPr="0027311C" w:rsidRDefault="00543738" w:rsidP="0027311C">
      <w:pPr>
        <w:spacing w:after="0"/>
        <w:ind w:left="454"/>
        <w:rPr>
          <w:rFonts w:ascii="Arial" w:hAnsi="Arial" w:cs="Arial"/>
          <w:b/>
          <w:sz w:val="24"/>
          <w:szCs w:val="24"/>
        </w:rPr>
      </w:pPr>
      <w:r w:rsidRPr="0027311C">
        <w:rPr>
          <w:rFonts w:ascii="Arial" w:hAnsi="Arial" w:cs="Arial"/>
          <w:b/>
          <w:sz w:val="24"/>
          <w:szCs w:val="24"/>
        </w:rPr>
        <w:lastRenderedPageBreak/>
        <w:t xml:space="preserve">Strategic </w:t>
      </w:r>
      <w:r w:rsidR="0027311C" w:rsidRPr="0027311C">
        <w:rPr>
          <w:rFonts w:ascii="Arial" w:hAnsi="Arial" w:cs="Arial"/>
          <w:b/>
          <w:sz w:val="24"/>
          <w:szCs w:val="24"/>
        </w:rPr>
        <w:t xml:space="preserve">Issues, </w:t>
      </w:r>
      <w:r w:rsidRPr="0027311C">
        <w:rPr>
          <w:rFonts w:ascii="Arial" w:hAnsi="Arial" w:cs="Arial"/>
          <w:b/>
          <w:sz w:val="24"/>
          <w:szCs w:val="24"/>
        </w:rPr>
        <w:t>Objectives</w:t>
      </w:r>
      <w:r w:rsidR="009445FC" w:rsidRPr="0027311C">
        <w:rPr>
          <w:rFonts w:ascii="Arial" w:hAnsi="Arial" w:cs="Arial"/>
          <w:b/>
          <w:sz w:val="24"/>
          <w:szCs w:val="24"/>
        </w:rPr>
        <w:t xml:space="preserve"> </w:t>
      </w:r>
      <w:r w:rsidR="0027311C" w:rsidRPr="0027311C">
        <w:rPr>
          <w:rFonts w:ascii="Arial" w:hAnsi="Arial" w:cs="Arial"/>
          <w:b/>
          <w:sz w:val="24"/>
          <w:szCs w:val="24"/>
        </w:rPr>
        <w:t>&amp;</w:t>
      </w:r>
      <w:r w:rsidR="00FC0AA8" w:rsidRPr="0027311C">
        <w:rPr>
          <w:rFonts w:ascii="Arial" w:hAnsi="Arial" w:cs="Arial"/>
          <w:b/>
          <w:sz w:val="24"/>
          <w:szCs w:val="24"/>
        </w:rPr>
        <w:t xml:space="preserve"> Actions</w:t>
      </w:r>
    </w:p>
    <w:p w14:paraId="27163F2B" w14:textId="77777777" w:rsidR="00E8791C" w:rsidRDefault="00FC0AA8" w:rsidP="0027311C">
      <w:pPr>
        <w:spacing w:after="0"/>
        <w:ind w:left="454"/>
        <w:jc w:val="both"/>
        <w:rPr>
          <w:rFonts w:ascii="Arial" w:hAnsi="Arial" w:cs="Arial"/>
        </w:rPr>
      </w:pPr>
      <w:r>
        <w:rPr>
          <w:rFonts w:ascii="Arial" w:hAnsi="Arial" w:cs="Arial"/>
        </w:rPr>
        <w:t xml:space="preserve">The strategic objectives will be used as a basis on which to build a </w:t>
      </w:r>
      <w:r w:rsidRPr="00FC12F6">
        <w:rPr>
          <w:rFonts w:ascii="Arial" w:hAnsi="Arial" w:cs="Arial"/>
          <w:b/>
        </w:rPr>
        <w:t>monitoring and evaluation plan</w:t>
      </w:r>
      <w:r>
        <w:rPr>
          <w:rFonts w:ascii="Arial" w:hAnsi="Arial" w:cs="Arial"/>
        </w:rPr>
        <w:t xml:space="preserve"> including Specific, Measurable, Achievable, </w:t>
      </w:r>
      <w:r w:rsidRPr="00FC12F6">
        <w:rPr>
          <w:rFonts w:ascii="Arial" w:hAnsi="Arial" w:cs="Arial"/>
          <w:u w:val="single"/>
        </w:rPr>
        <w:t>Realistic</w:t>
      </w:r>
      <w:r>
        <w:rPr>
          <w:rFonts w:ascii="Arial" w:hAnsi="Arial" w:cs="Arial"/>
        </w:rPr>
        <w:t xml:space="preserve"> and Time-bound (SMART) indicators of outcomes. The strategic actions will be used to guide decisions regarding where to allocate resources and effort, and will form the basis of annual </w:t>
      </w:r>
      <w:r w:rsidRPr="00FC12F6">
        <w:rPr>
          <w:rFonts w:ascii="Arial" w:hAnsi="Arial" w:cs="Arial"/>
          <w:b/>
        </w:rPr>
        <w:t>operational plans</w:t>
      </w:r>
      <w:r>
        <w:rPr>
          <w:rFonts w:ascii="Arial" w:hAnsi="Arial" w:cs="Arial"/>
        </w:rPr>
        <w:t xml:space="preserve"> including activities, timescale, roles and responsibilities and resources required. </w:t>
      </w:r>
    </w:p>
    <w:p w14:paraId="27163F2C" w14:textId="77777777" w:rsidR="0027311C" w:rsidRDefault="0027311C" w:rsidP="0027311C">
      <w:pPr>
        <w:spacing w:after="0"/>
        <w:jc w:val="both"/>
        <w:rPr>
          <w:rFonts w:ascii="Arial" w:hAnsi="Arial" w:cs="Arial"/>
        </w:rPr>
      </w:pPr>
    </w:p>
    <w:p w14:paraId="27163F2D" w14:textId="77777777" w:rsidR="00BA6D64" w:rsidRDefault="00BA6D64" w:rsidP="0027311C">
      <w:pPr>
        <w:spacing w:after="0"/>
        <w:jc w:val="both"/>
        <w:rPr>
          <w:rFonts w:ascii="Arial" w:hAnsi="Arial" w:cs="Arial"/>
        </w:rPr>
      </w:pPr>
    </w:p>
    <w:p w14:paraId="27163F2E" w14:textId="77777777" w:rsidR="005E60F3" w:rsidRDefault="005E60F3" w:rsidP="005E60F3">
      <w:pPr>
        <w:spacing w:after="0"/>
        <w:rPr>
          <w:rFonts w:ascii="Arial" w:hAnsi="Arial" w:cs="Arial"/>
        </w:rPr>
      </w:pPr>
    </w:p>
    <w:tbl>
      <w:tblPr>
        <w:tblW w:w="5000" w:type="pct"/>
        <w:tblCellMar>
          <w:left w:w="0" w:type="dxa"/>
          <w:right w:w="0" w:type="dxa"/>
        </w:tblCellMar>
        <w:tblLook w:val="0420" w:firstRow="1" w:lastRow="0" w:firstColumn="0" w:lastColumn="0" w:noHBand="0" w:noVBand="1"/>
      </w:tblPr>
      <w:tblGrid>
        <w:gridCol w:w="1987"/>
        <w:gridCol w:w="2902"/>
        <w:gridCol w:w="5145"/>
      </w:tblGrid>
      <w:tr w:rsidR="00965EC0" w:rsidRPr="003337B4" w14:paraId="27163F35" w14:textId="77777777" w:rsidTr="00BA6D64">
        <w:trPr>
          <w:trHeight w:val="192"/>
        </w:trPr>
        <w:tc>
          <w:tcPr>
            <w:tcW w:w="9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163F2F" w14:textId="77777777" w:rsidR="00965EC0" w:rsidRPr="003337B4" w:rsidRDefault="00965EC0" w:rsidP="00965EC0">
            <w:pPr>
              <w:spacing w:after="0" w:line="240" w:lineRule="auto"/>
              <w:rPr>
                <w:rFonts w:ascii="Arial" w:eastAsia="Times New Roman" w:hAnsi="Arial" w:cs="Arial"/>
                <w:b/>
                <w:bCs/>
                <w:color w:val="000000" w:themeColor="text1"/>
                <w:kern w:val="24"/>
                <w:sz w:val="20"/>
                <w:szCs w:val="20"/>
                <w:lang w:eastAsia="en-GB"/>
              </w:rPr>
            </w:pPr>
            <w:r w:rsidRPr="003337B4">
              <w:rPr>
                <w:rFonts w:ascii="Arial" w:eastAsia="Times New Roman" w:hAnsi="Arial" w:cs="Arial"/>
                <w:b/>
                <w:bCs/>
                <w:color w:val="000000" w:themeColor="text1"/>
                <w:kern w:val="24"/>
                <w:sz w:val="20"/>
                <w:szCs w:val="20"/>
                <w:lang w:eastAsia="en-GB"/>
              </w:rPr>
              <w:lastRenderedPageBreak/>
              <w:t xml:space="preserve">Strategic issue </w:t>
            </w:r>
          </w:p>
          <w:p w14:paraId="27163F30" w14:textId="77777777" w:rsidR="00965EC0" w:rsidRPr="003337B4" w:rsidRDefault="00965EC0" w:rsidP="0027311C">
            <w:pPr>
              <w:spacing w:after="0" w:line="240" w:lineRule="auto"/>
              <w:rPr>
                <w:rFonts w:ascii="Arial" w:eastAsia="Times New Roman" w:hAnsi="Arial" w:cs="Arial"/>
                <w:sz w:val="20"/>
                <w:szCs w:val="20"/>
                <w:lang w:eastAsia="en-GB"/>
              </w:rPr>
            </w:pPr>
            <w:r w:rsidRPr="003337B4">
              <w:rPr>
                <w:rFonts w:ascii="Arial" w:hAnsi="Arial" w:cs="Arial"/>
                <w:bCs/>
                <w:i/>
                <w:color w:val="000000" w:themeColor="text1"/>
                <w:kern w:val="24"/>
                <w:sz w:val="20"/>
                <w:szCs w:val="20"/>
              </w:rPr>
              <w:t xml:space="preserve">A significant issue the organisation </w:t>
            </w:r>
            <w:r w:rsidR="0027311C">
              <w:rPr>
                <w:rFonts w:ascii="Arial" w:hAnsi="Arial" w:cs="Arial"/>
                <w:bCs/>
                <w:i/>
                <w:color w:val="000000" w:themeColor="text1"/>
                <w:kern w:val="24"/>
                <w:sz w:val="20"/>
                <w:szCs w:val="20"/>
              </w:rPr>
              <w:t>can help address</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163F31" w14:textId="77777777" w:rsidR="00965EC0" w:rsidRPr="003337B4" w:rsidRDefault="00965EC0" w:rsidP="00965EC0">
            <w:pPr>
              <w:spacing w:after="0" w:line="240" w:lineRule="auto"/>
              <w:rPr>
                <w:rFonts w:ascii="Arial" w:eastAsia="Times New Roman" w:hAnsi="Arial" w:cs="Arial"/>
                <w:sz w:val="20"/>
                <w:szCs w:val="20"/>
                <w:lang w:eastAsia="en-GB"/>
              </w:rPr>
            </w:pPr>
            <w:r w:rsidRPr="003337B4">
              <w:rPr>
                <w:rFonts w:ascii="Arial" w:eastAsia="Times New Roman" w:hAnsi="Arial" w:cs="Arial"/>
                <w:b/>
                <w:bCs/>
                <w:color w:val="000000" w:themeColor="text1"/>
                <w:kern w:val="24"/>
                <w:sz w:val="20"/>
                <w:szCs w:val="20"/>
                <w:lang w:eastAsia="en-GB"/>
              </w:rPr>
              <w:t xml:space="preserve">Strategic objective </w:t>
            </w:r>
            <w:r w:rsidR="00DE7D2E" w:rsidRPr="00DE7D2E">
              <w:rPr>
                <w:rFonts w:ascii="Arial" w:hAnsi="Arial" w:cs="Arial"/>
                <w:bCs/>
                <w:i/>
                <w:color w:val="000000" w:themeColor="text1"/>
                <w:kern w:val="24"/>
                <w:sz w:val="20"/>
                <w:szCs w:val="20"/>
              </w:rPr>
              <w:t>What is change you want to see in this issue in three years’ time?</w:t>
            </w:r>
          </w:p>
        </w:tc>
        <w:tc>
          <w:tcPr>
            <w:tcW w:w="25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163F32" w14:textId="77777777" w:rsidR="00965EC0" w:rsidRPr="003337B4" w:rsidRDefault="00965EC0" w:rsidP="00965EC0">
            <w:pPr>
              <w:spacing w:after="0" w:line="240" w:lineRule="auto"/>
              <w:rPr>
                <w:rFonts w:ascii="Arial" w:eastAsia="Times New Roman" w:hAnsi="Arial" w:cs="Arial"/>
                <w:b/>
                <w:bCs/>
                <w:color w:val="000000" w:themeColor="text1"/>
                <w:kern w:val="24"/>
                <w:sz w:val="20"/>
                <w:szCs w:val="20"/>
                <w:lang w:eastAsia="en-GB"/>
              </w:rPr>
            </w:pPr>
            <w:r w:rsidRPr="003337B4">
              <w:rPr>
                <w:rFonts w:ascii="Arial" w:eastAsia="Times New Roman" w:hAnsi="Arial" w:cs="Arial"/>
                <w:b/>
                <w:bCs/>
                <w:color w:val="000000" w:themeColor="text1"/>
                <w:kern w:val="24"/>
                <w:sz w:val="20"/>
                <w:szCs w:val="20"/>
                <w:lang w:eastAsia="en-GB"/>
              </w:rPr>
              <w:t>Strategic actions</w:t>
            </w:r>
          </w:p>
          <w:p w14:paraId="27163F33" w14:textId="77777777" w:rsidR="00965EC0" w:rsidRPr="003337B4" w:rsidRDefault="00965EC0" w:rsidP="00965EC0">
            <w:pPr>
              <w:spacing w:after="0" w:line="240" w:lineRule="auto"/>
              <w:rPr>
                <w:rFonts w:ascii="Arial" w:hAnsi="Arial" w:cs="Arial"/>
                <w:bCs/>
                <w:i/>
                <w:color w:val="000000" w:themeColor="text1"/>
                <w:kern w:val="24"/>
                <w:sz w:val="20"/>
                <w:szCs w:val="20"/>
              </w:rPr>
            </w:pPr>
            <w:r w:rsidRPr="003337B4">
              <w:rPr>
                <w:rFonts w:ascii="Arial" w:hAnsi="Arial" w:cs="Arial"/>
                <w:bCs/>
                <w:i/>
                <w:color w:val="000000" w:themeColor="text1"/>
                <w:kern w:val="24"/>
                <w:sz w:val="20"/>
                <w:szCs w:val="20"/>
              </w:rPr>
              <w:t xml:space="preserve">How will you achieve this change? What are your strategies? </w:t>
            </w:r>
          </w:p>
          <w:p w14:paraId="27163F34" w14:textId="77777777" w:rsidR="00965EC0" w:rsidRPr="003337B4" w:rsidRDefault="00965EC0" w:rsidP="00965EC0">
            <w:pPr>
              <w:spacing w:after="0" w:line="240" w:lineRule="auto"/>
              <w:rPr>
                <w:rFonts w:ascii="Arial" w:eastAsia="Times New Roman" w:hAnsi="Arial" w:cs="Arial"/>
                <w:sz w:val="20"/>
                <w:szCs w:val="20"/>
                <w:lang w:eastAsia="en-GB"/>
              </w:rPr>
            </w:pPr>
          </w:p>
        </w:tc>
      </w:tr>
      <w:tr w:rsidR="00965EC0" w:rsidRPr="003337B4" w14:paraId="27163F3F" w14:textId="77777777" w:rsidTr="00BA6D64">
        <w:trPr>
          <w:trHeight w:val="4026"/>
        </w:trPr>
        <w:tc>
          <w:tcPr>
            <w:tcW w:w="990" w:type="pct"/>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27163F36" w14:textId="77777777" w:rsidR="00965EC0" w:rsidRPr="003337B4" w:rsidRDefault="00965EC0" w:rsidP="00965EC0">
            <w:pPr>
              <w:spacing w:line="240" w:lineRule="auto"/>
              <w:rPr>
                <w:rFonts w:ascii="Arial" w:eastAsia="Times New Roman" w:hAnsi="Arial" w:cs="Arial"/>
                <w:sz w:val="20"/>
                <w:szCs w:val="20"/>
                <w:lang w:eastAsia="en-GB"/>
              </w:rPr>
            </w:pPr>
            <w:r w:rsidRPr="003337B4">
              <w:rPr>
                <w:rFonts w:ascii="Arial" w:eastAsia="Calibri" w:hAnsi="Arial" w:cs="Arial"/>
                <w:color w:val="000000" w:themeColor="text1"/>
                <w:kern w:val="24"/>
                <w:sz w:val="20"/>
                <w:szCs w:val="20"/>
                <w:lang w:eastAsia="en-GB"/>
              </w:rPr>
              <w:t>Unsustainable natural resource extraction</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27163F37" w14:textId="238C8B8A" w:rsidR="00965EC0" w:rsidRPr="003337B4" w:rsidRDefault="00965EC0" w:rsidP="00BB105F">
            <w:pPr>
              <w:spacing w:after="0"/>
              <w:rPr>
                <w:rFonts w:ascii="Arial" w:eastAsia="Times New Roman" w:hAnsi="Arial" w:cs="Arial"/>
                <w:sz w:val="20"/>
                <w:szCs w:val="20"/>
                <w:lang w:eastAsia="en-GB"/>
              </w:rPr>
            </w:pPr>
            <w:r w:rsidRPr="003337B4">
              <w:rPr>
                <w:rFonts w:ascii="Arial" w:eastAsia="Calibri" w:hAnsi="Arial" w:cs="Arial"/>
                <w:color w:val="000000" w:themeColor="text1"/>
                <w:kern w:val="24"/>
                <w:sz w:val="20"/>
                <w:szCs w:val="20"/>
                <w:lang w:eastAsia="en-GB"/>
              </w:rPr>
              <w:t>1. Increase</w:t>
            </w:r>
            <w:r w:rsidR="00DE7D2E">
              <w:rPr>
                <w:rFonts w:ascii="Arial" w:eastAsia="Calibri" w:hAnsi="Arial" w:cs="Arial"/>
                <w:color w:val="000000" w:themeColor="text1"/>
                <w:kern w:val="24"/>
                <w:sz w:val="20"/>
                <w:szCs w:val="20"/>
                <w:lang w:eastAsia="en-GB"/>
              </w:rPr>
              <w:t>d</w:t>
            </w:r>
            <w:r w:rsidRPr="003337B4">
              <w:rPr>
                <w:rFonts w:ascii="Arial" w:eastAsia="Calibri" w:hAnsi="Arial" w:cs="Arial"/>
                <w:color w:val="000000" w:themeColor="text1"/>
                <w:kern w:val="24"/>
                <w:sz w:val="20"/>
                <w:szCs w:val="20"/>
                <w:lang w:eastAsia="en-GB"/>
              </w:rPr>
              <w:t xml:space="preserve"> sustainability of extraction in prot</w:t>
            </w:r>
            <w:r w:rsidR="00BB105F">
              <w:rPr>
                <w:rFonts w:ascii="Arial" w:eastAsia="Calibri" w:hAnsi="Arial" w:cs="Arial"/>
                <w:color w:val="000000" w:themeColor="text1"/>
                <w:kern w:val="24"/>
                <w:sz w:val="20"/>
                <w:szCs w:val="20"/>
                <w:lang w:eastAsia="en-GB"/>
              </w:rPr>
              <w:t>ected areas and community lands in North District</w:t>
            </w:r>
          </w:p>
        </w:tc>
        <w:tc>
          <w:tcPr>
            <w:tcW w:w="2564" w:type="pct"/>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27163F38" w14:textId="7BD2A7A5" w:rsidR="00965EC0" w:rsidRPr="003337B4" w:rsidRDefault="00965EC0" w:rsidP="00444455">
            <w:pPr>
              <w:pStyle w:val="ListParagraph"/>
              <w:numPr>
                <w:ilvl w:val="0"/>
                <w:numId w:val="26"/>
              </w:numPr>
              <w:spacing w:after="0" w:line="240" w:lineRule="auto"/>
              <w:rPr>
                <w:rFonts w:ascii="Arial" w:eastAsia="Times New Roman" w:hAnsi="Arial" w:cs="Arial"/>
                <w:sz w:val="20"/>
                <w:szCs w:val="20"/>
                <w:lang w:eastAsia="en-GB"/>
              </w:rPr>
            </w:pPr>
            <w:r w:rsidRPr="003337B4">
              <w:rPr>
                <w:rFonts w:ascii="Arial" w:eastAsia="Calibri" w:hAnsi="Arial" w:cs="Arial"/>
                <w:color w:val="000000" w:themeColor="text1"/>
                <w:kern w:val="24"/>
                <w:sz w:val="20"/>
                <w:szCs w:val="20"/>
                <w:lang w:eastAsia="en-GB"/>
              </w:rPr>
              <w:t>Raise awareness of sustainable extraction and protected area and extraction laws amongst communities</w:t>
            </w:r>
            <w:r w:rsidRPr="003337B4">
              <w:rPr>
                <w:rStyle w:val="FootnoteReference"/>
                <w:rFonts w:ascii="Arial" w:eastAsia="Calibri" w:hAnsi="Arial" w:cs="Arial"/>
                <w:color w:val="000000" w:themeColor="text1"/>
                <w:kern w:val="24"/>
                <w:sz w:val="20"/>
                <w:szCs w:val="20"/>
                <w:lang w:eastAsia="en-GB"/>
              </w:rPr>
              <w:footnoteReference w:id="1"/>
            </w:r>
            <w:r w:rsidRPr="003337B4">
              <w:rPr>
                <w:rFonts w:ascii="Arial" w:eastAsia="Calibri" w:hAnsi="Arial" w:cs="Arial"/>
                <w:color w:val="000000" w:themeColor="text1"/>
                <w:kern w:val="24"/>
                <w:sz w:val="20"/>
                <w:szCs w:val="20"/>
                <w:lang w:eastAsia="en-GB"/>
              </w:rPr>
              <w:t xml:space="preserve"> and relevant national stakeholders</w:t>
            </w:r>
          </w:p>
          <w:p w14:paraId="27163F39" w14:textId="77777777" w:rsidR="00965EC0" w:rsidRPr="003337B4" w:rsidRDefault="00965EC0" w:rsidP="00444455">
            <w:pPr>
              <w:pStyle w:val="ListParagraph"/>
              <w:numPr>
                <w:ilvl w:val="0"/>
                <w:numId w:val="26"/>
              </w:numPr>
              <w:spacing w:after="0" w:line="240" w:lineRule="auto"/>
              <w:rPr>
                <w:rFonts w:ascii="Arial" w:eastAsia="Times New Roman" w:hAnsi="Arial" w:cs="Arial"/>
                <w:sz w:val="20"/>
                <w:szCs w:val="20"/>
                <w:lang w:eastAsia="en-GB"/>
              </w:rPr>
            </w:pPr>
            <w:r w:rsidRPr="003337B4">
              <w:rPr>
                <w:rFonts w:ascii="Arial" w:eastAsia="Calibri" w:hAnsi="Arial" w:cs="Arial"/>
                <w:color w:val="000000" w:themeColor="text1"/>
                <w:kern w:val="24"/>
                <w:sz w:val="20"/>
                <w:szCs w:val="20"/>
                <w:lang w:eastAsia="en-GB"/>
              </w:rPr>
              <w:t xml:space="preserve">Update and follow protected area management plans </w:t>
            </w:r>
          </w:p>
          <w:p w14:paraId="27163F3A" w14:textId="77777777" w:rsidR="00965EC0" w:rsidRPr="003337B4" w:rsidRDefault="00965EC0" w:rsidP="00444455">
            <w:pPr>
              <w:pStyle w:val="ListParagraph"/>
              <w:numPr>
                <w:ilvl w:val="0"/>
                <w:numId w:val="26"/>
              </w:numPr>
              <w:spacing w:after="0" w:line="240" w:lineRule="auto"/>
              <w:rPr>
                <w:rFonts w:ascii="Arial" w:eastAsia="Times New Roman" w:hAnsi="Arial" w:cs="Arial"/>
                <w:sz w:val="20"/>
                <w:szCs w:val="20"/>
                <w:lang w:eastAsia="en-GB"/>
              </w:rPr>
            </w:pPr>
            <w:r w:rsidRPr="003337B4">
              <w:rPr>
                <w:rFonts w:ascii="Arial" w:eastAsia="Calibri" w:hAnsi="Arial" w:cs="Arial"/>
                <w:color w:val="000000" w:themeColor="text1"/>
                <w:kern w:val="24"/>
                <w:sz w:val="20"/>
                <w:szCs w:val="20"/>
                <w:lang w:eastAsia="en-GB"/>
              </w:rPr>
              <w:t xml:space="preserve">Increase capacity of community to improve natural resource management </w:t>
            </w:r>
          </w:p>
          <w:p w14:paraId="27163F3B" w14:textId="5B76503D" w:rsidR="00965EC0" w:rsidRPr="003337B4" w:rsidRDefault="00965EC0" w:rsidP="00444455">
            <w:pPr>
              <w:pStyle w:val="ListParagraph"/>
              <w:numPr>
                <w:ilvl w:val="0"/>
                <w:numId w:val="26"/>
              </w:numPr>
              <w:spacing w:after="0" w:line="240" w:lineRule="auto"/>
              <w:rPr>
                <w:rFonts w:ascii="Arial" w:eastAsia="Times New Roman" w:hAnsi="Arial" w:cs="Arial"/>
                <w:sz w:val="20"/>
                <w:szCs w:val="20"/>
                <w:lang w:eastAsia="en-GB"/>
              </w:rPr>
            </w:pPr>
            <w:r w:rsidRPr="003337B4">
              <w:rPr>
                <w:rFonts w:ascii="Arial" w:eastAsia="Calibri" w:hAnsi="Arial" w:cs="Arial"/>
                <w:color w:val="000000" w:themeColor="text1"/>
                <w:kern w:val="24"/>
                <w:sz w:val="20"/>
                <w:szCs w:val="20"/>
                <w:lang w:eastAsia="en-GB"/>
              </w:rPr>
              <w:t xml:space="preserve">Diversify livelihood and economic opportunities for communities </w:t>
            </w:r>
            <w:r w:rsidR="00444455">
              <w:rPr>
                <w:rFonts w:ascii="Arial" w:eastAsia="Calibri" w:hAnsi="Arial" w:cs="Arial"/>
                <w:color w:val="000000" w:themeColor="text1"/>
                <w:kern w:val="24"/>
                <w:sz w:val="20"/>
                <w:szCs w:val="20"/>
                <w:lang w:eastAsia="en-GB"/>
              </w:rPr>
              <w:t xml:space="preserve">(see </w:t>
            </w:r>
            <w:r w:rsidR="006C0A9D">
              <w:rPr>
                <w:rFonts w:ascii="Arial" w:eastAsia="Calibri" w:hAnsi="Arial" w:cs="Arial"/>
                <w:color w:val="000000" w:themeColor="text1"/>
                <w:kern w:val="24"/>
                <w:sz w:val="20"/>
                <w:szCs w:val="20"/>
                <w:lang w:eastAsia="en-GB"/>
              </w:rPr>
              <w:t xml:space="preserve">also </w:t>
            </w:r>
            <w:r w:rsidR="00444455">
              <w:rPr>
                <w:rFonts w:ascii="Arial" w:eastAsia="Calibri" w:hAnsi="Arial" w:cs="Arial"/>
                <w:color w:val="000000" w:themeColor="text1"/>
                <w:kern w:val="24"/>
                <w:sz w:val="20"/>
                <w:szCs w:val="20"/>
                <w:lang w:eastAsia="en-GB"/>
              </w:rPr>
              <w:t>4.3)</w:t>
            </w:r>
          </w:p>
          <w:p w14:paraId="27163F3C" w14:textId="64F11231" w:rsidR="00965EC0" w:rsidRPr="00444455" w:rsidRDefault="00444455" w:rsidP="00444455">
            <w:pPr>
              <w:pStyle w:val="ListParagraph"/>
              <w:numPr>
                <w:ilvl w:val="0"/>
                <w:numId w:val="26"/>
              </w:numPr>
              <w:spacing w:after="0"/>
              <w:rPr>
                <w:rFonts w:ascii="Arial" w:hAnsi="Arial" w:cs="Arial"/>
                <w:sz w:val="20"/>
                <w:szCs w:val="20"/>
              </w:rPr>
            </w:pPr>
            <w:r w:rsidRPr="003337B4">
              <w:rPr>
                <w:rFonts w:ascii="Arial" w:eastAsia="Calibri" w:hAnsi="Arial" w:cs="Arial"/>
                <w:color w:val="000000" w:themeColor="text1"/>
                <w:kern w:val="24"/>
                <w:sz w:val="20"/>
                <w:szCs w:val="20"/>
              </w:rPr>
              <w:t xml:space="preserve">Facilitate and support Community Development Plan preparation among communities </w:t>
            </w:r>
            <w:r w:rsidR="006C0A9D">
              <w:rPr>
                <w:rFonts w:ascii="Arial" w:eastAsia="Calibri" w:hAnsi="Arial" w:cs="Arial"/>
                <w:color w:val="000000" w:themeColor="text1"/>
                <w:kern w:val="24"/>
                <w:sz w:val="20"/>
                <w:szCs w:val="20"/>
              </w:rPr>
              <w:t>(see also 3.2)</w:t>
            </w:r>
          </w:p>
          <w:p w14:paraId="27163F3D" w14:textId="77777777" w:rsidR="00965EC0" w:rsidRPr="003337B4" w:rsidRDefault="00965EC0" w:rsidP="00444455">
            <w:pPr>
              <w:pStyle w:val="ListParagraph"/>
              <w:numPr>
                <w:ilvl w:val="0"/>
                <w:numId w:val="26"/>
              </w:numPr>
              <w:spacing w:after="0" w:line="240" w:lineRule="auto"/>
              <w:rPr>
                <w:rFonts w:ascii="Arial" w:eastAsia="Times New Roman" w:hAnsi="Arial" w:cs="Arial"/>
                <w:sz w:val="20"/>
                <w:szCs w:val="20"/>
                <w:lang w:eastAsia="en-GB"/>
              </w:rPr>
            </w:pPr>
            <w:r w:rsidRPr="003337B4">
              <w:rPr>
                <w:rFonts w:ascii="Arial" w:eastAsia="Calibri" w:hAnsi="Arial" w:cs="Arial"/>
                <w:color w:val="000000" w:themeColor="text1"/>
                <w:kern w:val="24"/>
                <w:sz w:val="20"/>
                <w:szCs w:val="20"/>
                <w:lang w:eastAsia="en-GB"/>
              </w:rPr>
              <w:t>Advocate for enforcement of existing policies and plans</w:t>
            </w:r>
          </w:p>
          <w:p w14:paraId="27163F3E" w14:textId="77777777" w:rsidR="00965EC0" w:rsidRPr="003337B4" w:rsidRDefault="00965EC0" w:rsidP="00444455">
            <w:pPr>
              <w:pStyle w:val="ListParagraph"/>
              <w:numPr>
                <w:ilvl w:val="0"/>
                <w:numId w:val="26"/>
              </w:numPr>
              <w:spacing w:after="0" w:line="240" w:lineRule="auto"/>
              <w:rPr>
                <w:rFonts w:ascii="Arial" w:eastAsia="Times New Roman" w:hAnsi="Arial" w:cs="Arial"/>
                <w:sz w:val="20"/>
                <w:szCs w:val="20"/>
                <w:lang w:eastAsia="en-GB"/>
              </w:rPr>
            </w:pPr>
            <w:r w:rsidRPr="003337B4">
              <w:rPr>
                <w:rFonts w:ascii="Arial" w:eastAsia="Calibri" w:hAnsi="Arial" w:cs="Arial"/>
                <w:color w:val="000000" w:themeColor="text1"/>
                <w:kern w:val="24"/>
                <w:sz w:val="20"/>
                <w:szCs w:val="20"/>
                <w:lang w:eastAsia="en-GB"/>
              </w:rPr>
              <w:t>Identify and explore opportunities to develop support and partnerships for family planning</w:t>
            </w:r>
            <w:r w:rsidR="00444455">
              <w:rPr>
                <w:rFonts w:ascii="Arial" w:eastAsia="Calibri" w:hAnsi="Arial" w:cs="Arial"/>
                <w:color w:val="000000" w:themeColor="text1"/>
                <w:kern w:val="24"/>
                <w:sz w:val="20"/>
                <w:szCs w:val="20"/>
                <w:lang w:eastAsia="en-GB"/>
              </w:rPr>
              <w:t xml:space="preserve"> (see </w:t>
            </w:r>
            <w:r w:rsidR="006C0A9D">
              <w:rPr>
                <w:rFonts w:ascii="Arial" w:eastAsia="Calibri" w:hAnsi="Arial" w:cs="Arial"/>
                <w:color w:val="000000" w:themeColor="text1"/>
                <w:kern w:val="24"/>
                <w:sz w:val="20"/>
                <w:szCs w:val="20"/>
                <w:lang w:eastAsia="en-GB"/>
              </w:rPr>
              <w:t xml:space="preserve">also </w:t>
            </w:r>
            <w:r w:rsidR="00444455">
              <w:rPr>
                <w:rFonts w:ascii="Arial" w:eastAsia="Calibri" w:hAnsi="Arial" w:cs="Arial"/>
                <w:color w:val="000000" w:themeColor="text1"/>
                <w:kern w:val="24"/>
                <w:sz w:val="20"/>
                <w:szCs w:val="20"/>
                <w:lang w:eastAsia="en-GB"/>
              </w:rPr>
              <w:t>4.4)</w:t>
            </w:r>
          </w:p>
        </w:tc>
      </w:tr>
      <w:tr w:rsidR="00EE1FD1" w:rsidRPr="003337B4" w14:paraId="27163F48" w14:textId="77777777" w:rsidTr="00BA6D64">
        <w:trPr>
          <w:trHeight w:val="3034"/>
        </w:trPr>
        <w:tc>
          <w:tcPr>
            <w:tcW w:w="990" w:type="pct"/>
            <w:vMerge w:val="restart"/>
            <w:tcBorders>
              <w:top w:val="single" w:sz="8" w:space="0" w:color="000000"/>
              <w:left w:val="single" w:sz="8" w:space="0" w:color="000000"/>
              <w:right w:val="single" w:sz="8" w:space="0" w:color="000000"/>
            </w:tcBorders>
            <w:shd w:val="clear" w:color="auto" w:fill="auto"/>
            <w:tcMar>
              <w:top w:w="65" w:type="dxa"/>
              <w:left w:w="130" w:type="dxa"/>
              <w:bottom w:w="65" w:type="dxa"/>
              <w:right w:w="130" w:type="dxa"/>
            </w:tcMar>
          </w:tcPr>
          <w:p w14:paraId="27163F40" w14:textId="77777777" w:rsidR="00EE1FD1" w:rsidRPr="003337B4" w:rsidRDefault="00EE1FD1">
            <w:pPr>
              <w:pStyle w:val="NormalWeb"/>
              <w:spacing w:before="0" w:beforeAutospacing="0" w:after="0" w:afterAutospacing="0" w:line="276" w:lineRule="auto"/>
              <w:rPr>
                <w:rFonts w:ascii="Arial" w:hAnsi="Arial" w:cs="Arial"/>
                <w:sz w:val="20"/>
                <w:szCs w:val="20"/>
              </w:rPr>
            </w:pPr>
            <w:r w:rsidRPr="003337B4">
              <w:rPr>
                <w:rFonts w:ascii="Arial" w:eastAsia="Calibri" w:hAnsi="Arial" w:cs="Arial"/>
                <w:color w:val="000000" w:themeColor="text1"/>
                <w:kern w:val="24"/>
                <w:sz w:val="20"/>
                <w:szCs w:val="20"/>
              </w:rPr>
              <w:t>Unsustainable land use</w:t>
            </w:r>
          </w:p>
          <w:p w14:paraId="27163F41" w14:textId="77777777" w:rsidR="00EE1FD1" w:rsidRPr="003337B4" w:rsidRDefault="00EE1FD1" w:rsidP="0027311C">
            <w:pPr>
              <w:pStyle w:val="NormalWeb"/>
              <w:spacing w:line="276" w:lineRule="auto"/>
              <w:rPr>
                <w:rFonts w:ascii="Arial" w:hAnsi="Arial" w:cs="Arial"/>
                <w:sz w:val="20"/>
                <w:szCs w:val="20"/>
              </w:rPr>
            </w:pP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tcPr>
          <w:p w14:paraId="27163F42" w14:textId="1E682D53" w:rsidR="00EE1FD1" w:rsidRPr="003337B4" w:rsidRDefault="00EE1FD1" w:rsidP="00BB105F">
            <w:pPr>
              <w:pStyle w:val="NormalWeb"/>
              <w:spacing w:before="0" w:beforeAutospacing="0" w:after="0" w:afterAutospacing="0" w:line="276" w:lineRule="auto"/>
              <w:rPr>
                <w:rFonts w:ascii="Arial" w:hAnsi="Arial" w:cs="Arial"/>
                <w:sz w:val="20"/>
                <w:szCs w:val="20"/>
              </w:rPr>
            </w:pPr>
            <w:r w:rsidRPr="003337B4">
              <w:rPr>
                <w:rFonts w:ascii="Arial" w:eastAsia="Calibri" w:hAnsi="Arial" w:cs="Arial"/>
                <w:color w:val="000000" w:themeColor="text1"/>
                <w:kern w:val="24"/>
                <w:sz w:val="20"/>
                <w:szCs w:val="20"/>
              </w:rPr>
              <w:t>2. Increased application of best agricultural practises</w:t>
            </w:r>
            <w:r w:rsidR="00BB105F">
              <w:rPr>
                <w:rFonts w:ascii="Arial" w:eastAsia="Calibri" w:hAnsi="Arial" w:cs="Arial"/>
                <w:color w:val="000000" w:themeColor="text1"/>
                <w:kern w:val="24"/>
                <w:sz w:val="20"/>
                <w:szCs w:val="20"/>
              </w:rPr>
              <w:t xml:space="preserve"> in North District</w:t>
            </w:r>
          </w:p>
        </w:tc>
        <w:tc>
          <w:tcPr>
            <w:tcW w:w="2564" w:type="pct"/>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tcPr>
          <w:p w14:paraId="27163F43" w14:textId="64840CF4" w:rsidR="00EE1FD1" w:rsidRPr="003337B4" w:rsidRDefault="00EE1FD1" w:rsidP="00BB105F">
            <w:pPr>
              <w:pStyle w:val="ListParagraph"/>
              <w:numPr>
                <w:ilvl w:val="0"/>
                <w:numId w:val="27"/>
              </w:numPr>
              <w:spacing w:after="0"/>
              <w:divId w:val="1143736106"/>
              <w:rPr>
                <w:rFonts w:ascii="Arial" w:hAnsi="Arial" w:cs="Arial"/>
                <w:sz w:val="20"/>
                <w:szCs w:val="20"/>
              </w:rPr>
            </w:pPr>
            <w:r w:rsidRPr="003337B4">
              <w:rPr>
                <w:rFonts w:ascii="Arial" w:eastAsia="Calibri" w:hAnsi="Arial" w:cs="Arial"/>
                <w:color w:val="000000" w:themeColor="text1"/>
                <w:kern w:val="24"/>
                <w:sz w:val="20"/>
                <w:szCs w:val="20"/>
              </w:rPr>
              <w:t xml:space="preserve">Raise awareness of best practises among relevant stakeholders </w:t>
            </w:r>
          </w:p>
          <w:p w14:paraId="27163F44" w14:textId="1FD5B4C1" w:rsidR="00EE1FD1" w:rsidRPr="003337B4" w:rsidRDefault="00EE1FD1" w:rsidP="00BB105F">
            <w:pPr>
              <w:pStyle w:val="ListParagraph"/>
              <w:numPr>
                <w:ilvl w:val="0"/>
                <w:numId w:val="27"/>
              </w:numPr>
              <w:spacing w:after="0"/>
              <w:divId w:val="316230671"/>
              <w:rPr>
                <w:rFonts w:ascii="Arial" w:hAnsi="Arial" w:cs="Arial"/>
                <w:sz w:val="20"/>
                <w:szCs w:val="20"/>
              </w:rPr>
            </w:pPr>
            <w:r w:rsidRPr="003337B4">
              <w:rPr>
                <w:rFonts w:ascii="Arial" w:eastAsia="Calibri" w:hAnsi="Arial" w:cs="Arial"/>
                <w:color w:val="000000" w:themeColor="text1"/>
                <w:kern w:val="24"/>
                <w:sz w:val="20"/>
                <w:szCs w:val="20"/>
              </w:rPr>
              <w:t xml:space="preserve">Facilitate and build capacity to increase uptake of best agricultural practises among relevant stakeholders </w:t>
            </w:r>
          </w:p>
          <w:p w14:paraId="27163F45" w14:textId="047383FE" w:rsidR="00EE1FD1" w:rsidRPr="003337B4" w:rsidRDefault="00EE1FD1" w:rsidP="00BB105F">
            <w:pPr>
              <w:pStyle w:val="ListParagraph"/>
              <w:numPr>
                <w:ilvl w:val="0"/>
                <w:numId w:val="27"/>
              </w:numPr>
              <w:spacing w:after="0"/>
              <w:divId w:val="87623666"/>
              <w:rPr>
                <w:rFonts w:ascii="Arial" w:hAnsi="Arial" w:cs="Arial"/>
                <w:sz w:val="20"/>
                <w:szCs w:val="20"/>
              </w:rPr>
            </w:pPr>
            <w:r w:rsidRPr="003337B4">
              <w:rPr>
                <w:rFonts w:ascii="Arial" w:eastAsia="Calibri" w:hAnsi="Arial" w:cs="Arial"/>
                <w:color w:val="000000" w:themeColor="text1"/>
                <w:kern w:val="24"/>
                <w:sz w:val="20"/>
                <w:szCs w:val="20"/>
              </w:rPr>
              <w:t xml:space="preserve">Encourage replication </w:t>
            </w:r>
            <w:r w:rsidR="00BB105F">
              <w:rPr>
                <w:rFonts w:ascii="Arial" w:eastAsia="Calibri" w:hAnsi="Arial" w:cs="Arial"/>
                <w:color w:val="000000" w:themeColor="text1"/>
                <w:kern w:val="24"/>
                <w:sz w:val="20"/>
                <w:szCs w:val="20"/>
              </w:rPr>
              <w:t>beyond North District</w:t>
            </w:r>
          </w:p>
          <w:p w14:paraId="27163F46" w14:textId="77777777" w:rsidR="00EE1FD1" w:rsidRPr="003337B4" w:rsidRDefault="00EE1FD1" w:rsidP="00F84CFA">
            <w:pPr>
              <w:pStyle w:val="ListParagraph"/>
              <w:numPr>
                <w:ilvl w:val="0"/>
                <w:numId w:val="27"/>
              </w:numPr>
              <w:spacing w:after="0"/>
              <w:divId w:val="69892977"/>
              <w:rPr>
                <w:rFonts w:ascii="Arial" w:hAnsi="Arial" w:cs="Arial"/>
                <w:sz w:val="20"/>
                <w:szCs w:val="20"/>
              </w:rPr>
            </w:pPr>
            <w:r w:rsidRPr="003337B4">
              <w:rPr>
                <w:rFonts w:ascii="Arial" w:eastAsia="Calibri" w:hAnsi="Arial" w:cs="Arial"/>
                <w:color w:val="000000" w:themeColor="text1"/>
                <w:kern w:val="24"/>
                <w:sz w:val="20"/>
                <w:szCs w:val="20"/>
              </w:rPr>
              <w:t>Strengthen collaboration with agricultural institutions (NGOs and Government)</w:t>
            </w:r>
          </w:p>
          <w:p w14:paraId="27163F47" w14:textId="77777777" w:rsidR="00EE1FD1" w:rsidRPr="003337B4" w:rsidRDefault="00EE1FD1" w:rsidP="00F84CFA">
            <w:pPr>
              <w:pStyle w:val="ListParagraph"/>
              <w:numPr>
                <w:ilvl w:val="0"/>
                <w:numId w:val="27"/>
              </w:numPr>
              <w:spacing w:after="0"/>
              <w:divId w:val="1363941245"/>
              <w:rPr>
                <w:rFonts w:ascii="Arial" w:hAnsi="Arial" w:cs="Arial"/>
                <w:sz w:val="20"/>
                <w:szCs w:val="20"/>
              </w:rPr>
            </w:pPr>
            <w:r w:rsidRPr="003337B4">
              <w:rPr>
                <w:rFonts w:ascii="Arial" w:eastAsia="Calibri" w:hAnsi="Arial" w:cs="Arial"/>
                <w:color w:val="000000" w:themeColor="text1"/>
                <w:kern w:val="24"/>
                <w:sz w:val="20"/>
                <w:szCs w:val="20"/>
              </w:rPr>
              <w:t>Advocate for the effective enforcement of relevant policies and plans</w:t>
            </w:r>
          </w:p>
        </w:tc>
      </w:tr>
      <w:tr w:rsidR="00EE1FD1" w:rsidRPr="003337B4" w14:paraId="27163F51" w14:textId="77777777" w:rsidTr="00BA6D64">
        <w:trPr>
          <w:trHeight w:val="3948"/>
        </w:trPr>
        <w:tc>
          <w:tcPr>
            <w:tcW w:w="990" w:type="pct"/>
            <w:vMerge/>
            <w:tcBorders>
              <w:left w:val="single" w:sz="8" w:space="0" w:color="000000"/>
              <w:bottom w:val="single" w:sz="8" w:space="0" w:color="000000"/>
              <w:right w:val="single" w:sz="8" w:space="0" w:color="000000"/>
            </w:tcBorders>
            <w:shd w:val="clear" w:color="auto" w:fill="auto"/>
            <w:tcMar>
              <w:top w:w="65" w:type="dxa"/>
              <w:left w:w="130" w:type="dxa"/>
              <w:bottom w:w="65" w:type="dxa"/>
              <w:right w:w="130" w:type="dxa"/>
            </w:tcMar>
          </w:tcPr>
          <w:p w14:paraId="27163F49" w14:textId="77777777" w:rsidR="00EE1FD1" w:rsidRPr="003337B4" w:rsidRDefault="00EE1FD1">
            <w:pPr>
              <w:pStyle w:val="NormalWeb"/>
              <w:spacing w:before="0" w:beforeAutospacing="0" w:after="0" w:afterAutospacing="0" w:line="276" w:lineRule="auto"/>
              <w:rPr>
                <w:rFonts w:ascii="Arial" w:hAnsi="Arial" w:cs="Arial"/>
                <w:sz w:val="20"/>
                <w:szCs w:val="20"/>
              </w:rPr>
            </w:pP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tcPr>
          <w:p w14:paraId="27163F4A" w14:textId="0A5EE95E" w:rsidR="00EE1FD1" w:rsidRPr="003337B4" w:rsidRDefault="00EE1FD1" w:rsidP="00BB105F">
            <w:pPr>
              <w:pStyle w:val="NormalWeb"/>
              <w:spacing w:before="0" w:beforeAutospacing="0" w:after="0" w:afterAutospacing="0" w:line="276" w:lineRule="auto"/>
              <w:rPr>
                <w:rFonts w:ascii="Arial" w:hAnsi="Arial" w:cs="Arial"/>
                <w:sz w:val="20"/>
                <w:szCs w:val="20"/>
              </w:rPr>
            </w:pPr>
            <w:r w:rsidRPr="003337B4">
              <w:rPr>
                <w:rFonts w:ascii="Arial" w:eastAsia="Calibri" w:hAnsi="Arial" w:cs="Arial"/>
                <w:color w:val="000000" w:themeColor="text1"/>
                <w:kern w:val="24"/>
                <w:sz w:val="20"/>
                <w:szCs w:val="20"/>
              </w:rPr>
              <w:t xml:space="preserve">3. Improved development and implementation of </w:t>
            </w:r>
            <w:r w:rsidR="00BA6D64">
              <w:rPr>
                <w:rFonts w:ascii="Arial" w:eastAsia="Calibri" w:hAnsi="Arial" w:cs="Arial"/>
                <w:color w:val="000000" w:themeColor="text1"/>
                <w:kern w:val="24"/>
                <w:sz w:val="20"/>
                <w:szCs w:val="20"/>
              </w:rPr>
              <w:t xml:space="preserve">sustainable </w:t>
            </w:r>
            <w:r w:rsidRPr="003337B4">
              <w:rPr>
                <w:rFonts w:ascii="Arial" w:eastAsia="Calibri" w:hAnsi="Arial" w:cs="Arial"/>
                <w:color w:val="000000" w:themeColor="text1"/>
                <w:kern w:val="24"/>
                <w:sz w:val="20"/>
                <w:szCs w:val="20"/>
              </w:rPr>
              <w:t xml:space="preserve">land use planning and management in </w:t>
            </w:r>
            <w:r w:rsidR="00BB105F">
              <w:rPr>
                <w:rFonts w:ascii="Arial" w:eastAsia="Calibri" w:hAnsi="Arial" w:cs="Arial"/>
                <w:color w:val="000000" w:themeColor="text1"/>
                <w:kern w:val="24"/>
                <w:sz w:val="20"/>
                <w:szCs w:val="20"/>
              </w:rPr>
              <w:t xml:space="preserve"> </w:t>
            </w:r>
            <w:r w:rsidR="00BB105F">
              <w:rPr>
                <w:rFonts w:ascii="Arial" w:eastAsia="Calibri" w:hAnsi="Arial" w:cs="Arial"/>
                <w:color w:val="000000" w:themeColor="text1"/>
                <w:kern w:val="24"/>
                <w:sz w:val="20"/>
                <w:szCs w:val="20"/>
              </w:rPr>
              <w:t>North District</w:t>
            </w:r>
          </w:p>
        </w:tc>
        <w:tc>
          <w:tcPr>
            <w:tcW w:w="2564" w:type="pct"/>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tcPr>
          <w:p w14:paraId="27163F4B" w14:textId="77777777" w:rsidR="00EE1FD1" w:rsidRPr="003337B4" w:rsidRDefault="00EE1FD1" w:rsidP="00F84CFA">
            <w:pPr>
              <w:pStyle w:val="ListParagraph"/>
              <w:numPr>
                <w:ilvl w:val="0"/>
                <w:numId w:val="28"/>
              </w:numPr>
              <w:spacing w:after="0"/>
              <w:divId w:val="1184512837"/>
              <w:rPr>
                <w:rFonts w:ascii="Arial" w:hAnsi="Arial" w:cs="Arial"/>
                <w:sz w:val="20"/>
                <w:szCs w:val="20"/>
              </w:rPr>
            </w:pPr>
            <w:r w:rsidRPr="003337B4">
              <w:rPr>
                <w:rFonts w:ascii="Arial" w:eastAsia="Calibri" w:hAnsi="Arial" w:cs="Arial"/>
                <w:color w:val="000000" w:themeColor="text1"/>
                <w:kern w:val="24"/>
                <w:sz w:val="20"/>
                <w:szCs w:val="20"/>
              </w:rPr>
              <w:t>Advocate for implementation of existing legislation and integration of environmental considerations into new policies and plans (e.g. NLUP and CDPs)</w:t>
            </w:r>
          </w:p>
          <w:p w14:paraId="27163F4C" w14:textId="78F16436" w:rsidR="00EE1FD1" w:rsidRPr="003337B4" w:rsidRDefault="00EE1FD1" w:rsidP="00BB105F">
            <w:pPr>
              <w:pStyle w:val="ListParagraph"/>
              <w:numPr>
                <w:ilvl w:val="0"/>
                <w:numId w:val="28"/>
              </w:numPr>
              <w:spacing w:after="0"/>
              <w:divId w:val="477038878"/>
              <w:rPr>
                <w:rFonts w:ascii="Arial" w:hAnsi="Arial" w:cs="Arial"/>
                <w:sz w:val="20"/>
                <w:szCs w:val="20"/>
              </w:rPr>
            </w:pPr>
            <w:r w:rsidRPr="003337B4">
              <w:rPr>
                <w:rFonts w:ascii="Arial" w:eastAsia="Calibri" w:hAnsi="Arial" w:cs="Arial"/>
                <w:color w:val="000000" w:themeColor="text1"/>
                <w:kern w:val="24"/>
                <w:sz w:val="20"/>
                <w:szCs w:val="20"/>
              </w:rPr>
              <w:t xml:space="preserve">Facilitate and support Community Development Plan preparation among communities in </w:t>
            </w:r>
            <w:r w:rsidR="00BB105F">
              <w:rPr>
                <w:rFonts w:ascii="Arial" w:eastAsia="Calibri" w:hAnsi="Arial" w:cs="Arial"/>
                <w:color w:val="000000" w:themeColor="text1"/>
                <w:kern w:val="24"/>
                <w:sz w:val="20"/>
                <w:szCs w:val="20"/>
              </w:rPr>
              <w:t>North District</w:t>
            </w:r>
            <w:r w:rsidRPr="003337B4">
              <w:rPr>
                <w:rFonts w:ascii="Arial" w:eastAsia="Calibri" w:hAnsi="Arial" w:cs="Arial"/>
                <w:color w:val="000000" w:themeColor="text1"/>
                <w:kern w:val="24"/>
                <w:sz w:val="20"/>
                <w:szCs w:val="20"/>
              </w:rPr>
              <w:t xml:space="preserve"> </w:t>
            </w:r>
            <w:r w:rsidR="006C0A9D">
              <w:rPr>
                <w:rFonts w:ascii="Arial" w:eastAsia="Calibri" w:hAnsi="Arial" w:cs="Arial"/>
                <w:color w:val="000000" w:themeColor="text1"/>
                <w:kern w:val="24"/>
                <w:sz w:val="20"/>
                <w:szCs w:val="20"/>
              </w:rPr>
              <w:t>(see also 1.5)</w:t>
            </w:r>
          </w:p>
          <w:p w14:paraId="27163F4D" w14:textId="77777777" w:rsidR="00EE1FD1" w:rsidRPr="003337B4" w:rsidRDefault="00EE1FD1" w:rsidP="00F84CFA">
            <w:pPr>
              <w:pStyle w:val="ListParagraph"/>
              <w:numPr>
                <w:ilvl w:val="0"/>
                <w:numId w:val="28"/>
              </w:numPr>
              <w:spacing w:after="0"/>
              <w:divId w:val="2008701803"/>
              <w:rPr>
                <w:rFonts w:ascii="Arial" w:hAnsi="Arial" w:cs="Arial"/>
                <w:sz w:val="20"/>
                <w:szCs w:val="20"/>
              </w:rPr>
            </w:pPr>
            <w:r w:rsidRPr="003337B4">
              <w:rPr>
                <w:rFonts w:ascii="Arial" w:eastAsia="Calibri" w:hAnsi="Arial" w:cs="Arial"/>
                <w:color w:val="000000" w:themeColor="text1"/>
                <w:kern w:val="24"/>
                <w:sz w:val="20"/>
                <w:szCs w:val="20"/>
              </w:rPr>
              <w:t xml:space="preserve">Explore and identify opportunities for partnerships to support delineation of community boundaries </w:t>
            </w:r>
          </w:p>
          <w:p w14:paraId="27163F4E" w14:textId="4E183112" w:rsidR="00EE1FD1" w:rsidRPr="003337B4" w:rsidRDefault="00EE1FD1" w:rsidP="00BB105F">
            <w:pPr>
              <w:pStyle w:val="ListParagraph"/>
              <w:numPr>
                <w:ilvl w:val="0"/>
                <w:numId w:val="28"/>
              </w:numPr>
              <w:spacing w:after="0"/>
              <w:divId w:val="96290308"/>
              <w:rPr>
                <w:rFonts w:ascii="Arial" w:hAnsi="Arial" w:cs="Arial"/>
                <w:sz w:val="20"/>
                <w:szCs w:val="20"/>
              </w:rPr>
            </w:pPr>
            <w:r w:rsidRPr="003337B4">
              <w:rPr>
                <w:rFonts w:ascii="Arial" w:eastAsia="Calibri" w:hAnsi="Arial" w:cs="Arial"/>
                <w:color w:val="000000" w:themeColor="text1"/>
                <w:kern w:val="24"/>
                <w:sz w:val="20"/>
                <w:szCs w:val="20"/>
              </w:rPr>
              <w:t xml:space="preserve">Raise awareness of integrated landscape management amongst relevant stakeholders in </w:t>
            </w:r>
            <w:r w:rsidR="00BB105F">
              <w:rPr>
                <w:rFonts w:ascii="Arial" w:eastAsia="Calibri" w:hAnsi="Arial" w:cs="Arial"/>
                <w:color w:val="000000" w:themeColor="text1"/>
                <w:kern w:val="24"/>
                <w:sz w:val="20"/>
                <w:szCs w:val="20"/>
              </w:rPr>
              <w:t>North District</w:t>
            </w:r>
          </w:p>
          <w:p w14:paraId="27163F4F" w14:textId="1BDE38F6" w:rsidR="00EE1FD1" w:rsidRPr="007E7637" w:rsidRDefault="00EE1FD1" w:rsidP="00BB105F">
            <w:pPr>
              <w:pStyle w:val="ListParagraph"/>
              <w:numPr>
                <w:ilvl w:val="0"/>
                <w:numId w:val="28"/>
              </w:numPr>
              <w:spacing w:after="0"/>
              <w:divId w:val="2079395798"/>
              <w:rPr>
                <w:rFonts w:ascii="Arial" w:hAnsi="Arial" w:cs="Arial"/>
                <w:sz w:val="20"/>
                <w:szCs w:val="20"/>
              </w:rPr>
            </w:pPr>
            <w:r w:rsidRPr="003337B4">
              <w:rPr>
                <w:rFonts w:ascii="Arial" w:eastAsiaTheme="minorEastAsia" w:hAnsi="Arial" w:cs="Arial"/>
                <w:color w:val="000000" w:themeColor="text1"/>
                <w:kern w:val="24"/>
                <w:sz w:val="20"/>
                <w:szCs w:val="20"/>
              </w:rPr>
              <w:t xml:space="preserve">Collaborate with relevant stakeholders  in </w:t>
            </w:r>
            <w:r w:rsidR="00BB105F">
              <w:rPr>
                <w:rFonts w:ascii="Arial" w:eastAsiaTheme="minorEastAsia" w:hAnsi="Arial" w:cs="Arial"/>
                <w:color w:val="000000" w:themeColor="text1"/>
                <w:kern w:val="24"/>
                <w:sz w:val="20"/>
                <w:szCs w:val="20"/>
              </w:rPr>
              <w:t>North District</w:t>
            </w:r>
            <w:r w:rsidRPr="003337B4">
              <w:rPr>
                <w:rFonts w:ascii="Arial" w:eastAsiaTheme="minorEastAsia" w:hAnsi="Arial" w:cs="Arial"/>
                <w:color w:val="000000" w:themeColor="text1"/>
                <w:kern w:val="24"/>
                <w:sz w:val="20"/>
                <w:szCs w:val="20"/>
              </w:rPr>
              <w:t xml:space="preserve"> to maintain landscape connectivity </w:t>
            </w:r>
          </w:p>
          <w:p w14:paraId="27163F50" w14:textId="77777777" w:rsidR="007E7637" w:rsidRPr="003337B4" w:rsidRDefault="007E7637" w:rsidP="007E7637">
            <w:pPr>
              <w:pStyle w:val="ListParagraph"/>
              <w:spacing w:after="0"/>
              <w:ind w:left="-187"/>
              <w:divId w:val="2079395798"/>
              <w:rPr>
                <w:rFonts w:ascii="Arial" w:hAnsi="Arial" w:cs="Arial"/>
                <w:sz w:val="20"/>
                <w:szCs w:val="20"/>
              </w:rPr>
            </w:pPr>
          </w:p>
        </w:tc>
      </w:tr>
      <w:tr w:rsidR="00F84CFA" w:rsidRPr="003337B4" w14:paraId="27163F59" w14:textId="77777777" w:rsidTr="00BA6D64">
        <w:trPr>
          <w:trHeight w:val="3034"/>
        </w:trPr>
        <w:tc>
          <w:tcPr>
            <w:tcW w:w="990" w:type="pct"/>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tcPr>
          <w:p w14:paraId="27163F52" w14:textId="77777777" w:rsidR="00F84CFA" w:rsidRPr="003337B4" w:rsidRDefault="00F84CFA">
            <w:pPr>
              <w:pStyle w:val="NormalWeb"/>
              <w:spacing w:before="0" w:beforeAutospacing="0" w:after="0" w:afterAutospacing="0" w:line="276" w:lineRule="auto"/>
              <w:rPr>
                <w:rFonts w:ascii="Arial" w:hAnsi="Arial" w:cs="Arial"/>
                <w:sz w:val="20"/>
                <w:szCs w:val="20"/>
              </w:rPr>
            </w:pPr>
            <w:r w:rsidRPr="003337B4">
              <w:rPr>
                <w:rFonts w:ascii="Arial" w:eastAsia="Calibri" w:hAnsi="Arial" w:cs="Arial"/>
                <w:color w:val="000000" w:themeColor="text1"/>
                <w:kern w:val="24"/>
                <w:sz w:val="20"/>
                <w:szCs w:val="20"/>
              </w:rPr>
              <w:lastRenderedPageBreak/>
              <w:t>Land clearance</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tcPr>
          <w:p w14:paraId="27163F53" w14:textId="3B6BCA32" w:rsidR="00F84CFA" w:rsidRPr="003337B4" w:rsidRDefault="00F84CFA">
            <w:pPr>
              <w:pStyle w:val="NormalWeb"/>
              <w:spacing w:before="0" w:beforeAutospacing="0" w:after="0" w:afterAutospacing="0" w:line="276" w:lineRule="auto"/>
              <w:rPr>
                <w:rFonts w:ascii="Arial" w:hAnsi="Arial" w:cs="Arial"/>
                <w:sz w:val="20"/>
                <w:szCs w:val="20"/>
              </w:rPr>
            </w:pPr>
            <w:r w:rsidRPr="003337B4">
              <w:rPr>
                <w:rFonts w:ascii="Arial" w:eastAsia="Calibri" w:hAnsi="Arial" w:cs="Arial"/>
                <w:color w:val="000000" w:themeColor="text1"/>
                <w:kern w:val="24"/>
                <w:sz w:val="20"/>
                <w:szCs w:val="20"/>
              </w:rPr>
              <w:t xml:space="preserve">4. Reduce rate of clearance for agricultural and community expansion in </w:t>
            </w:r>
            <w:r w:rsidR="00BB105F">
              <w:rPr>
                <w:rFonts w:ascii="Arial" w:eastAsia="Calibri" w:hAnsi="Arial" w:cs="Arial"/>
                <w:color w:val="000000" w:themeColor="text1"/>
                <w:kern w:val="24"/>
                <w:sz w:val="20"/>
                <w:szCs w:val="20"/>
              </w:rPr>
              <w:t>North District</w:t>
            </w:r>
          </w:p>
        </w:tc>
        <w:tc>
          <w:tcPr>
            <w:tcW w:w="2564" w:type="pct"/>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tcPr>
          <w:p w14:paraId="27163F54" w14:textId="229D2A67" w:rsidR="00F84CFA" w:rsidRPr="003337B4" w:rsidRDefault="00F84CFA" w:rsidP="00BB105F">
            <w:pPr>
              <w:pStyle w:val="ListParagraph"/>
              <w:numPr>
                <w:ilvl w:val="0"/>
                <w:numId w:val="29"/>
              </w:numPr>
              <w:spacing w:after="0" w:line="240" w:lineRule="auto"/>
              <w:divId w:val="1549299328"/>
              <w:rPr>
                <w:rFonts w:ascii="Arial" w:hAnsi="Arial" w:cs="Arial"/>
                <w:sz w:val="20"/>
                <w:szCs w:val="20"/>
              </w:rPr>
            </w:pPr>
            <w:r w:rsidRPr="003337B4">
              <w:rPr>
                <w:rFonts w:ascii="Arial" w:eastAsiaTheme="minorEastAsia" w:hAnsi="Arial" w:cs="Arial"/>
                <w:color w:val="000000" w:themeColor="text1"/>
                <w:kern w:val="24"/>
                <w:sz w:val="20"/>
                <w:szCs w:val="20"/>
              </w:rPr>
              <w:t xml:space="preserve">Build fire management and prevention capacity among relevant stakeholders </w:t>
            </w:r>
            <w:r w:rsidRPr="003337B4">
              <w:rPr>
                <w:rFonts w:ascii="Arial" w:eastAsia="Calibri" w:hAnsi="Arial" w:cs="Arial"/>
                <w:color w:val="000000" w:themeColor="text1"/>
                <w:kern w:val="24"/>
                <w:sz w:val="20"/>
                <w:szCs w:val="20"/>
              </w:rPr>
              <w:t xml:space="preserve">in </w:t>
            </w:r>
            <w:r w:rsidR="00BB105F">
              <w:rPr>
                <w:rFonts w:ascii="Arial" w:eastAsia="Calibri" w:hAnsi="Arial" w:cs="Arial"/>
                <w:color w:val="000000" w:themeColor="text1"/>
                <w:kern w:val="24"/>
                <w:sz w:val="20"/>
                <w:szCs w:val="20"/>
              </w:rPr>
              <w:t>North District</w:t>
            </w:r>
          </w:p>
          <w:p w14:paraId="27163F55" w14:textId="1BBE62EA" w:rsidR="00F84CFA" w:rsidRPr="003337B4" w:rsidRDefault="00F84CFA" w:rsidP="00F84CFA">
            <w:pPr>
              <w:pStyle w:val="ListParagraph"/>
              <w:numPr>
                <w:ilvl w:val="0"/>
                <w:numId w:val="29"/>
              </w:numPr>
              <w:spacing w:after="0" w:line="240" w:lineRule="auto"/>
              <w:divId w:val="1641495536"/>
              <w:rPr>
                <w:rFonts w:ascii="Arial" w:hAnsi="Arial" w:cs="Arial"/>
                <w:sz w:val="20"/>
                <w:szCs w:val="20"/>
              </w:rPr>
            </w:pPr>
            <w:r w:rsidRPr="003337B4">
              <w:rPr>
                <w:rFonts w:ascii="Arial" w:eastAsiaTheme="minorEastAsia" w:hAnsi="Arial" w:cs="Arial"/>
                <w:color w:val="000000" w:themeColor="text1"/>
                <w:kern w:val="24"/>
                <w:sz w:val="20"/>
                <w:szCs w:val="20"/>
              </w:rPr>
              <w:t xml:space="preserve">Sustainably maintain and/or increase levels of production on existing agricultural and/or cleared lands in </w:t>
            </w:r>
            <w:r w:rsidR="00BB105F">
              <w:rPr>
                <w:rFonts w:ascii="Arial" w:eastAsia="Calibri" w:hAnsi="Arial" w:cs="Arial"/>
                <w:color w:val="000000" w:themeColor="text1"/>
                <w:kern w:val="24"/>
                <w:sz w:val="20"/>
                <w:szCs w:val="20"/>
              </w:rPr>
              <w:t>North District</w:t>
            </w:r>
          </w:p>
          <w:p w14:paraId="27163F56" w14:textId="312D668D" w:rsidR="00F84CFA" w:rsidRPr="003337B4" w:rsidRDefault="00F84CFA" w:rsidP="00F84CFA">
            <w:pPr>
              <w:pStyle w:val="ListParagraph"/>
              <w:numPr>
                <w:ilvl w:val="0"/>
                <w:numId w:val="29"/>
              </w:numPr>
              <w:spacing w:after="0" w:line="240" w:lineRule="auto"/>
              <w:divId w:val="97873308"/>
              <w:rPr>
                <w:rFonts w:ascii="Arial" w:hAnsi="Arial" w:cs="Arial"/>
                <w:sz w:val="20"/>
                <w:szCs w:val="20"/>
              </w:rPr>
            </w:pPr>
            <w:r w:rsidRPr="003337B4">
              <w:rPr>
                <w:rFonts w:ascii="Arial" w:eastAsiaTheme="minorEastAsia" w:hAnsi="Arial" w:cs="Arial"/>
                <w:color w:val="000000" w:themeColor="text1"/>
                <w:kern w:val="24"/>
                <w:sz w:val="20"/>
                <w:szCs w:val="20"/>
              </w:rPr>
              <w:t xml:space="preserve">Diversify livelihood and economic opportunities for communities </w:t>
            </w:r>
            <w:r w:rsidRPr="003337B4">
              <w:rPr>
                <w:rFonts w:ascii="Arial" w:eastAsia="Calibri" w:hAnsi="Arial" w:cs="Arial"/>
                <w:color w:val="000000" w:themeColor="text1"/>
                <w:kern w:val="24"/>
                <w:sz w:val="20"/>
                <w:szCs w:val="20"/>
              </w:rPr>
              <w:t xml:space="preserve">in </w:t>
            </w:r>
            <w:r w:rsidR="00BB105F">
              <w:rPr>
                <w:rFonts w:ascii="Arial" w:eastAsia="Calibri" w:hAnsi="Arial" w:cs="Arial"/>
                <w:color w:val="000000" w:themeColor="text1"/>
                <w:kern w:val="24"/>
                <w:sz w:val="20"/>
                <w:szCs w:val="20"/>
              </w:rPr>
              <w:t>North District</w:t>
            </w:r>
            <w:r w:rsidR="00BB105F">
              <w:rPr>
                <w:rFonts w:ascii="Arial" w:eastAsia="Calibri" w:hAnsi="Arial" w:cs="Arial"/>
                <w:color w:val="000000" w:themeColor="text1"/>
                <w:kern w:val="24"/>
                <w:sz w:val="20"/>
                <w:szCs w:val="20"/>
              </w:rPr>
              <w:t xml:space="preserve"> </w:t>
            </w:r>
            <w:r w:rsidR="006C0A9D">
              <w:rPr>
                <w:rFonts w:ascii="Arial" w:eastAsia="Calibri" w:hAnsi="Arial" w:cs="Arial"/>
                <w:color w:val="000000" w:themeColor="text1"/>
                <w:kern w:val="24"/>
                <w:sz w:val="20"/>
                <w:szCs w:val="20"/>
              </w:rPr>
              <w:t>(see also 1.4)</w:t>
            </w:r>
          </w:p>
          <w:p w14:paraId="27163F57" w14:textId="11FDF91C" w:rsidR="00F84CFA" w:rsidRPr="003337B4" w:rsidRDefault="00F84CFA" w:rsidP="00F84CFA">
            <w:pPr>
              <w:pStyle w:val="ListParagraph"/>
              <w:numPr>
                <w:ilvl w:val="0"/>
                <w:numId w:val="29"/>
              </w:numPr>
              <w:spacing w:after="0" w:line="240" w:lineRule="auto"/>
              <w:divId w:val="97873308"/>
              <w:rPr>
                <w:rFonts w:ascii="Arial" w:hAnsi="Arial" w:cs="Arial"/>
                <w:sz w:val="20"/>
                <w:szCs w:val="20"/>
              </w:rPr>
            </w:pPr>
            <w:r w:rsidRPr="003337B4">
              <w:rPr>
                <w:rFonts w:ascii="Arial" w:eastAsia="Calibri" w:hAnsi="Arial" w:cs="Arial"/>
                <w:color w:val="000000" w:themeColor="text1"/>
                <w:kern w:val="24"/>
                <w:sz w:val="20"/>
                <w:szCs w:val="20"/>
              </w:rPr>
              <w:t xml:space="preserve">Identify and explore opportunities to develop support and partnerships for family planning in </w:t>
            </w:r>
            <w:r w:rsidR="00BB105F">
              <w:rPr>
                <w:rFonts w:ascii="Arial" w:eastAsia="Calibri" w:hAnsi="Arial" w:cs="Arial"/>
                <w:color w:val="000000" w:themeColor="text1"/>
                <w:kern w:val="24"/>
                <w:sz w:val="20"/>
                <w:szCs w:val="20"/>
              </w:rPr>
              <w:t>North District</w:t>
            </w:r>
            <w:r w:rsidR="00BB105F">
              <w:rPr>
                <w:rFonts w:ascii="Arial" w:eastAsia="Calibri" w:hAnsi="Arial" w:cs="Arial"/>
                <w:color w:val="000000" w:themeColor="text1"/>
                <w:kern w:val="24"/>
                <w:sz w:val="20"/>
                <w:szCs w:val="20"/>
              </w:rPr>
              <w:t xml:space="preserve"> </w:t>
            </w:r>
            <w:r w:rsidR="006C0A9D">
              <w:rPr>
                <w:rFonts w:ascii="Arial" w:eastAsia="Calibri" w:hAnsi="Arial" w:cs="Arial"/>
                <w:color w:val="000000" w:themeColor="text1"/>
                <w:kern w:val="24"/>
                <w:sz w:val="20"/>
                <w:szCs w:val="20"/>
              </w:rPr>
              <w:t>(see also 1.7)</w:t>
            </w:r>
          </w:p>
          <w:p w14:paraId="27163F58" w14:textId="77777777" w:rsidR="00F84CFA" w:rsidRPr="003337B4" w:rsidRDefault="00F84CFA" w:rsidP="00F84CFA">
            <w:pPr>
              <w:pStyle w:val="ListParagraph"/>
              <w:numPr>
                <w:ilvl w:val="0"/>
                <w:numId w:val="29"/>
              </w:numPr>
              <w:spacing w:after="0" w:line="240" w:lineRule="auto"/>
              <w:divId w:val="874931607"/>
              <w:rPr>
                <w:rFonts w:ascii="Arial" w:hAnsi="Arial" w:cs="Arial"/>
                <w:sz w:val="20"/>
                <w:szCs w:val="20"/>
              </w:rPr>
            </w:pPr>
            <w:r w:rsidRPr="003337B4">
              <w:rPr>
                <w:rFonts w:ascii="Arial" w:eastAsia="Calibri" w:hAnsi="Arial" w:cs="Arial"/>
                <w:color w:val="000000" w:themeColor="text1"/>
                <w:kern w:val="24"/>
                <w:sz w:val="20"/>
                <w:szCs w:val="20"/>
              </w:rPr>
              <w:t>Explore impact of immigration on issue</w:t>
            </w:r>
          </w:p>
        </w:tc>
      </w:tr>
      <w:tr w:rsidR="000F03C7" w:rsidRPr="003337B4" w14:paraId="27163F60" w14:textId="77777777" w:rsidTr="00BA6D64">
        <w:trPr>
          <w:trHeight w:val="1690"/>
        </w:trPr>
        <w:tc>
          <w:tcPr>
            <w:tcW w:w="990" w:type="pct"/>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tcPr>
          <w:p w14:paraId="27163F5A" w14:textId="77777777" w:rsidR="000F03C7" w:rsidRPr="003337B4" w:rsidRDefault="000F03C7">
            <w:pPr>
              <w:pStyle w:val="NormalWeb"/>
              <w:spacing w:before="0" w:beforeAutospacing="0" w:after="200" w:afterAutospacing="0" w:line="276" w:lineRule="auto"/>
              <w:rPr>
                <w:rFonts w:ascii="Arial" w:hAnsi="Arial" w:cs="Arial"/>
                <w:sz w:val="20"/>
                <w:szCs w:val="20"/>
              </w:rPr>
            </w:pPr>
            <w:r w:rsidRPr="003337B4">
              <w:rPr>
                <w:rFonts w:ascii="Arial" w:eastAsia="Calibri" w:hAnsi="Arial" w:cs="Arial"/>
                <w:color w:val="000000" w:themeColor="text1"/>
                <w:kern w:val="24"/>
                <w:sz w:val="20"/>
                <w:szCs w:val="20"/>
              </w:rPr>
              <w:t>Financial unsustainability</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tcPr>
          <w:p w14:paraId="27163F5B" w14:textId="77777777" w:rsidR="000F03C7" w:rsidRPr="003337B4" w:rsidRDefault="000F03C7">
            <w:pPr>
              <w:pStyle w:val="NormalWeb"/>
              <w:spacing w:before="0" w:beforeAutospacing="0" w:after="200" w:afterAutospacing="0" w:line="276" w:lineRule="auto"/>
              <w:rPr>
                <w:rFonts w:ascii="Arial" w:hAnsi="Arial" w:cs="Arial"/>
                <w:sz w:val="20"/>
                <w:szCs w:val="20"/>
              </w:rPr>
            </w:pPr>
            <w:r w:rsidRPr="003337B4">
              <w:rPr>
                <w:rFonts w:ascii="Arial" w:eastAsia="Calibri" w:hAnsi="Arial" w:cs="Arial"/>
                <w:color w:val="000000" w:themeColor="text1"/>
                <w:kern w:val="24"/>
                <w:sz w:val="20"/>
                <w:szCs w:val="20"/>
              </w:rPr>
              <w:t>5. Improved financial sustainability</w:t>
            </w:r>
          </w:p>
        </w:tc>
        <w:tc>
          <w:tcPr>
            <w:tcW w:w="2564" w:type="pct"/>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tcPr>
          <w:p w14:paraId="27163F5C" w14:textId="77777777" w:rsidR="000F03C7" w:rsidRPr="003337B4" w:rsidRDefault="000F03C7" w:rsidP="000F03C7">
            <w:pPr>
              <w:pStyle w:val="ListParagraph"/>
              <w:numPr>
                <w:ilvl w:val="0"/>
                <w:numId w:val="30"/>
              </w:numPr>
              <w:spacing w:after="0"/>
              <w:divId w:val="1367218894"/>
              <w:rPr>
                <w:rFonts w:ascii="Arial" w:hAnsi="Arial" w:cs="Arial"/>
                <w:sz w:val="20"/>
                <w:szCs w:val="20"/>
              </w:rPr>
            </w:pPr>
            <w:r w:rsidRPr="003337B4">
              <w:rPr>
                <w:rFonts w:ascii="Arial" w:eastAsia="Calibri" w:hAnsi="Arial" w:cs="Arial"/>
                <w:color w:val="000000" w:themeColor="text1"/>
                <w:kern w:val="24"/>
                <w:sz w:val="20"/>
                <w:szCs w:val="20"/>
              </w:rPr>
              <w:t>Develop and implement fundraising (and marketing) strategy</w:t>
            </w:r>
          </w:p>
          <w:p w14:paraId="27163F5D" w14:textId="77777777" w:rsidR="000F03C7" w:rsidRPr="003337B4" w:rsidRDefault="000F03C7" w:rsidP="000F03C7">
            <w:pPr>
              <w:pStyle w:val="ListParagraph"/>
              <w:numPr>
                <w:ilvl w:val="0"/>
                <w:numId w:val="30"/>
              </w:numPr>
              <w:spacing w:after="0"/>
              <w:divId w:val="1666282541"/>
              <w:rPr>
                <w:rFonts w:ascii="Arial" w:hAnsi="Arial" w:cs="Arial"/>
                <w:sz w:val="20"/>
                <w:szCs w:val="20"/>
              </w:rPr>
            </w:pPr>
            <w:r w:rsidRPr="003337B4">
              <w:rPr>
                <w:rFonts w:ascii="Arial" w:eastAsia="Calibri" w:hAnsi="Arial" w:cs="Arial"/>
                <w:color w:val="000000" w:themeColor="text1"/>
                <w:kern w:val="24"/>
                <w:sz w:val="20"/>
                <w:szCs w:val="20"/>
              </w:rPr>
              <w:t>Build staff capacity for fundraising and financial management</w:t>
            </w:r>
          </w:p>
          <w:p w14:paraId="27163F5E" w14:textId="77777777" w:rsidR="000F03C7" w:rsidRPr="003337B4" w:rsidRDefault="000F03C7" w:rsidP="000F03C7">
            <w:pPr>
              <w:pStyle w:val="ListParagraph"/>
              <w:numPr>
                <w:ilvl w:val="0"/>
                <w:numId w:val="30"/>
              </w:numPr>
              <w:spacing w:after="0"/>
              <w:divId w:val="1445075585"/>
              <w:rPr>
                <w:rFonts w:ascii="Arial" w:hAnsi="Arial" w:cs="Arial"/>
                <w:sz w:val="20"/>
                <w:szCs w:val="20"/>
              </w:rPr>
            </w:pPr>
            <w:r w:rsidRPr="003337B4">
              <w:rPr>
                <w:rFonts w:ascii="Arial" w:eastAsia="Calibri" w:hAnsi="Arial" w:cs="Arial"/>
                <w:color w:val="000000" w:themeColor="text1"/>
                <w:kern w:val="24"/>
                <w:sz w:val="20"/>
                <w:szCs w:val="20"/>
              </w:rPr>
              <w:t xml:space="preserve">Improve marketing and external communications </w:t>
            </w:r>
          </w:p>
          <w:p w14:paraId="27163F5F" w14:textId="77777777" w:rsidR="000F03C7" w:rsidRPr="003337B4" w:rsidRDefault="000F03C7" w:rsidP="000F03C7">
            <w:pPr>
              <w:pStyle w:val="ListParagraph"/>
              <w:numPr>
                <w:ilvl w:val="0"/>
                <w:numId w:val="30"/>
              </w:numPr>
              <w:spacing w:after="0"/>
              <w:divId w:val="1650595427"/>
              <w:rPr>
                <w:rFonts w:ascii="Arial" w:hAnsi="Arial" w:cs="Arial"/>
                <w:sz w:val="20"/>
                <w:szCs w:val="20"/>
              </w:rPr>
            </w:pPr>
            <w:r w:rsidRPr="003337B4">
              <w:rPr>
                <w:rFonts w:ascii="Arial" w:eastAsia="Calibri" w:hAnsi="Arial" w:cs="Arial"/>
                <w:color w:val="000000" w:themeColor="text1"/>
                <w:kern w:val="24"/>
                <w:sz w:val="20"/>
                <w:szCs w:val="20"/>
              </w:rPr>
              <w:t>Conduct annual financial audits</w:t>
            </w:r>
          </w:p>
        </w:tc>
      </w:tr>
    </w:tbl>
    <w:p w14:paraId="27163F61" w14:textId="77777777" w:rsidR="00543738" w:rsidRDefault="00543738" w:rsidP="00AE0BC5">
      <w:pPr>
        <w:spacing w:after="0"/>
        <w:rPr>
          <w:rFonts w:ascii="Arial" w:hAnsi="Arial" w:cs="Arial"/>
          <w:b/>
        </w:rPr>
      </w:pPr>
    </w:p>
    <w:p w14:paraId="27163F62" w14:textId="77777777" w:rsidR="00F77E87" w:rsidRPr="00921526" w:rsidRDefault="0007110D" w:rsidP="0027311C">
      <w:pPr>
        <w:pStyle w:val="ListParagraph"/>
        <w:spacing w:after="0"/>
        <w:rPr>
          <w:rFonts w:ascii="Arial" w:hAnsi="Arial" w:cs="Arial"/>
        </w:rPr>
      </w:pPr>
      <w:r w:rsidRPr="00144C3D">
        <w:rPr>
          <w:rFonts w:ascii="Arial" w:hAnsi="Arial" w:cs="Arial"/>
        </w:rPr>
        <w:t xml:space="preserve"> </w:t>
      </w:r>
    </w:p>
    <w:sectPr w:rsidR="00F77E87" w:rsidRPr="00921526" w:rsidSect="0027311C">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63F6B" w14:textId="77777777" w:rsidR="002A4F22" w:rsidRDefault="002A4F22" w:rsidP="005240F9">
      <w:pPr>
        <w:spacing w:after="0" w:line="240" w:lineRule="auto"/>
      </w:pPr>
      <w:r>
        <w:separator/>
      </w:r>
    </w:p>
  </w:endnote>
  <w:endnote w:type="continuationSeparator" w:id="0">
    <w:p w14:paraId="27163F6C" w14:textId="77777777" w:rsidR="002A4F22" w:rsidRDefault="002A4F22" w:rsidP="0052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99404182"/>
      <w:docPartObj>
        <w:docPartGallery w:val="Page Numbers (Bottom of Page)"/>
        <w:docPartUnique/>
      </w:docPartObj>
    </w:sdtPr>
    <w:sdtEndPr>
      <w:rPr>
        <w:noProof/>
      </w:rPr>
    </w:sdtEndPr>
    <w:sdtContent>
      <w:p w14:paraId="27163F6D" w14:textId="77777777" w:rsidR="005E60F3" w:rsidRPr="00200F83" w:rsidRDefault="005E60F3">
        <w:pPr>
          <w:pStyle w:val="Footer"/>
          <w:jc w:val="right"/>
          <w:rPr>
            <w:rFonts w:ascii="Arial" w:hAnsi="Arial" w:cs="Arial"/>
          </w:rPr>
        </w:pPr>
        <w:r w:rsidRPr="00200F83">
          <w:rPr>
            <w:rFonts w:ascii="Arial" w:hAnsi="Arial" w:cs="Arial"/>
          </w:rPr>
          <w:fldChar w:fldCharType="begin"/>
        </w:r>
        <w:r w:rsidRPr="00200F83">
          <w:rPr>
            <w:rFonts w:ascii="Arial" w:hAnsi="Arial" w:cs="Arial"/>
          </w:rPr>
          <w:instrText xml:space="preserve"> PAGE   \* MERGEFORMAT </w:instrText>
        </w:r>
        <w:r w:rsidRPr="00200F83">
          <w:rPr>
            <w:rFonts w:ascii="Arial" w:hAnsi="Arial" w:cs="Arial"/>
          </w:rPr>
          <w:fldChar w:fldCharType="separate"/>
        </w:r>
        <w:r w:rsidR="00BB105F">
          <w:rPr>
            <w:rFonts w:ascii="Arial" w:hAnsi="Arial" w:cs="Arial"/>
            <w:noProof/>
          </w:rPr>
          <w:t>1</w:t>
        </w:r>
        <w:r w:rsidRPr="00200F83">
          <w:rPr>
            <w:rFonts w:ascii="Arial" w:hAnsi="Arial" w:cs="Arial"/>
            <w:noProof/>
          </w:rPr>
          <w:fldChar w:fldCharType="end"/>
        </w:r>
      </w:p>
    </w:sdtContent>
  </w:sdt>
  <w:p w14:paraId="27163F6E" w14:textId="77777777" w:rsidR="005E60F3" w:rsidRDefault="005E6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63F69" w14:textId="77777777" w:rsidR="002A4F22" w:rsidRDefault="002A4F22" w:rsidP="005240F9">
      <w:pPr>
        <w:spacing w:after="0" w:line="240" w:lineRule="auto"/>
      </w:pPr>
      <w:r>
        <w:separator/>
      </w:r>
    </w:p>
  </w:footnote>
  <w:footnote w:type="continuationSeparator" w:id="0">
    <w:p w14:paraId="27163F6A" w14:textId="77777777" w:rsidR="002A4F22" w:rsidRDefault="002A4F22" w:rsidP="005240F9">
      <w:pPr>
        <w:spacing w:after="0" w:line="240" w:lineRule="auto"/>
      </w:pPr>
      <w:r>
        <w:continuationSeparator/>
      </w:r>
    </w:p>
  </w:footnote>
  <w:footnote w:id="1">
    <w:p w14:paraId="27163F6F" w14:textId="77777777" w:rsidR="005E60F3" w:rsidRPr="0027311C" w:rsidRDefault="005E60F3">
      <w:pPr>
        <w:pStyle w:val="FootnoteText"/>
        <w:rPr>
          <w:sz w:val="18"/>
          <w:szCs w:val="18"/>
        </w:rPr>
      </w:pPr>
      <w:r w:rsidRPr="0027311C">
        <w:rPr>
          <w:rStyle w:val="FootnoteReference"/>
          <w:sz w:val="18"/>
          <w:szCs w:val="18"/>
        </w:rPr>
        <w:footnoteRef/>
      </w:r>
      <w:r w:rsidRPr="0027311C">
        <w:rPr>
          <w:sz w:val="18"/>
          <w:szCs w:val="18"/>
        </w:rPr>
        <w:t xml:space="preserve"> </w:t>
      </w:r>
      <w:r w:rsidRPr="0027311C">
        <w:rPr>
          <w:rFonts w:ascii="Arial" w:eastAsia="Calibri" w:hAnsi="Arial" w:cs="Arial"/>
          <w:color w:val="000000" w:themeColor="text1"/>
          <w:kern w:val="24"/>
          <w:sz w:val="18"/>
          <w:szCs w:val="18"/>
          <w:lang w:eastAsia="en-GB"/>
        </w:rPr>
        <w:t>Participants agreed to focus primarily on the communities of Golden Stream (</w:t>
      </w:r>
      <w:proofErr w:type="spellStart"/>
      <w:r w:rsidRPr="0027311C">
        <w:rPr>
          <w:rFonts w:ascii="Arial" w:eastAsia="Calibri" w:hAnsi="Arial" w:cs="Arial"/>
          <w:color w:val="000000" w:themeColor="text1"/>
          <w:kern w:val="24"/>
          <w:sz w:val="18"/>
          <w:szCs w:val="18"/>
          <w:lang w:eastAsia="en-GB"/>
        </w:rPr>
        <w:t>inclusing</w:t>
      </w:r>
      <w:proofErr w:type="spellEnd"/>
      <w:r w:rsidRPr="0027311C">
        <w:rPr>
          <w:rFonts w:ascii="Arial" w:eastAsia="Calibri" w:hAnsi="Arial" w:cs="Arial"/>
          <w:color w:val="000000" w:themeColor="text1"/>
          <w:kern w:val="24"/>
          <w:sz w:val="18"/>
          <w:szCs w:val="18"/>
          <w:lang w:eastAsia="en-GB"/>
        </w:rPr>
        <w:t xml:space="preserve"> </w:t>
      </w:r>
      <w:proofErr w:type="spellStart"/>
      <w:r w:rsidRPr="0027311C">
        <w:rPr>
          <w:rFonts w:ascii="Arial" w:eastAsia="Calibri" w:hAnsi="Arial" w:cs="Arial"/>
          <w:color w:val="000000" w:themeColor="text1"/>
          <w:kern w:val="24"/>
          <w:sz w:val="18"/>
          <w:szCs w:val="18"/>
          <w:lang w:eastAsia="en-GB"/>
        </w:rPr>
        <w:t>Tambran</w:t>
      </w:r>
      <w:proofErr w:type="spellEnd"/>
      <w:r w:rsidRPr="0027311C">
        <w:rPr>
          <w:rFonts w:ascii="Arial" w:eastAsia="Calibri" w:hAnsi="Arial" w:cs="Arial"/>
          <w:color w:val="000000" w:themeColor="text1"/>
          <w:kern w:val="24"/>
          <w:sz w:val="18"/>
          <w:szCs w:val="18"/>
          <w:lang w:eastAsia="en-GB"/>
        </w:rPr>
        <w:t xml:space="preserve">), Medina Bank, </w:t>
      </w:r>
      <w:proofErr w:type="spellStart"/>
      <w:r w:rsidRPr="0027311C">
        <w:rPr>
          <w:rFonts w:ascii="Arial" w:eastAsia="Calibri" w:hAnsi="Arial" w:cs="Arial"/>
          <w:color w:val="000000" w:themeColor="text1"/>
          <w:kern w:val="24"/>
          <w:sz w:val="18"/>
          <w:szCs w:val="18"/>
          <w:lang w:eastAsia="en-GB"/>
        </w:rPr>
        <w:t>Bladen</w:t>
      </w:r>
      <w:proofErr w:type="spellEnd"/>
      <w:r w:rsidRPr="0027311C">
        <w:rPr>
          <w:rFonts w:ascii="Arial" w:eastAsia="Calibri" w:hAnsi="Arial" w:cs="Arial"/>
          <w:color w:val="000000" w:themeColor="text1"/>
          <w:kern w:val="24"/>
          <w:sz w:val="18"/>
          <w:szCs w:val="18"/>
          <w:lang w:eastAsia="en-GB"/>
        </w:rPr>
        <w:t>, Trio, Indian Creek and Pine Hill, with a secondary focus on the communities of San Miguel, Silver Creek, Big Falls (</w:t>
      </w:r>
      <w:proofErr w:type="spellStart"/>
      <w:r w:rsidRPr="0027311C">
        <w:rPr>
          <w:rFonts w:ascii="Arial" w:eastAsia="Calibri" w:hAnsi="Arial" w:cs="Arial"/>
          <w:color w:val="000000" w:themeColor="text1"/>
          <w:kern w:val="24"/>
          <w:sz w:val="18"/>
          <w:szCs w:val="18"/>
          <w:lang w:eastAsia="en-GB"/>
        </w:rPr>
        <w:t>inclusing</w:t>
      </w:r>
      <w:proofErr w:type="spellEnd"/>
      <w:r w:rsidRPr="0027311C">
        <w:rPr>
          <w:rFonts w:ascii="Arial" w:eastAsia="Calibri" w:hAnsi="Arial" w:cs="Arial"/>
          <w:color w:val="000000" w:themeColor="text1"/>
          <w:kern w:val="24"/>
          <w:sz w:val="18"/>
          <w:szCs w:val="18"/>
          <w:lang w:eastAsia="en-GB"/>
        </w:rPr>
        <w:t xml:space="preserve"> </w:t>
      </w:r>
      <w:proofErr w:type="spellStart"/>
      <w:r w:rsidRPr="0027311C">
        <w:rPr>
          <w:rFonts w:ascii="Arial" w:eastAsia="Calibri" w:hAnsi="Arial" w:cs="Arial"/>
          <w:color w:val="000000" w:themeColor="text1"/>
          <w:kern w:val="24"/>
          <w:sz w:val="18"/>
          <w:szCs w:val="18"/>
          <w:lang w:eastAsia="en-GB"/>
        </w:rPr>
        <w:t>Hicattee</w:t>
      </w:r>
      <w:proofErr w:type="spellEnd"/>
      <w:r w:rsidRPr="0027311C">
        <w:rPr>
          <w:rFonts w:ascii="Arial" w:eastAsia="Calibri" w:hAnsi="Arial" w:cs="Arial"/>
          <w:color w:val="000000" w:themeColor="text1"/>
          <w:kern w:val="24"/>
          <w:sz w:val="18"/>
          <w:szCs w:val="18"/>
          <w:lang w:eastAsia="en-GB"/>
        </w:rPr>
        <w:t xml:space="preserve">) depending on available organisational resources and need in terms of achieving strategic objectives.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3250"/>
    <w:multiLevelType w:val="hybridMultilevel"/>
    <w:tmpl w:val="E1D67A7E"/>
    <w:lvl w:ilvl="0" w:tplc="D0B2DF08">
      <w:start w:val="1"/>
      <w:numFmt w:val="bullet"/>
      <w:lvlText w:val="•"/>
      <w:lvlJc w:val="left"/>
      <w:pPr>
        <w:tabs>
          <w:tab w:val="num" w:pos="720"/>
        </w:tabs>
        <w:ind w:left="720" w:hanging="360"/>
      </w:pPr>
      <w:rPr>
        <w:rFonts w:ascii="Arial" w:hAnsi="Arial" w:hint="default"/>
      </w:rPr>
    </w:lvl>
    <w:lvl w:ilvl="1" w:tplc="D3CCC084" w:tentative="1">
      <w:start w:val="1"/>
      <w:numFmt w:val="bullet"/>
      <w:lvlText w:val="•"/>
      <w:lvlJc w:val="left"/>
      <w:pPr>
        <w:tabs>
          <w:tab w:val="num" w:pos="1440"/>
        </w:tabs>
        <w:ind w:left="1440" w:hanging="360"/>
      </w:pPr>
      <w:rPr>
        <w:rFonts w:ascii="Arial" w:hAnsi="Arial" w:hint="default"/>
      </w:rPr>
    </w:lvl>
    <w:lvl w:ilvl="2" w:tplc="3F6C702E" w:tentative="1">
      <w:start w:val="1"/>
      <w:numFmt w:val="bullet"/>
      <w:lvlText w:val="•"/>
      <w:lvlJc w:val="left"/>
      <w:pPr>
        <w:tabs>
          <w:tab w:val="num" w:pos="2160"/>
        </w:tabs>
        <w:ind w:left="2160" w:hanging="360"/>
      </w:pPr>
      <w:rPr>
        <w:rFonts w:ascii="Arial" w:hAnsi="Arial" w:hint="default"/>
      </w:rPr>
    </w:lvl>
    <w:lvl w:ilvl="3" w:tplc="0AE0972A" w:tentative="1">
      <w:start w:val="1"/>
      <w:numFmt w:val="bullet"/>
      <w:lvlText w:val="•"/>
      <w:lvlJc w:val="left"/>
      <w:pPr>
        <w:tabs>
          <w:tab w:val="num" w:pos="2880"/>
        </w:tabs>
        <w:ind w:left="2880" w:hanging="360"/>
      </w:pPr>
      <w:rPr>
        <w:rFonts w:ascii="Arial" w:hAnsi="Arial" w:hint="default"/>
      </w:rPr>
    </w:lvl>
    <w:lvl w:ilvl="4" w:tplc="ACCA3F0E" w:tentative="1">
      <w:start w:val="1"/>
      <w:numFmt w:val="bullet"/>
      <w:lvlText w:val="•"/>
      <w:lvlJc w:val="left"/>
      <w:pPr>
        <w:tabs>
          <w:tab w:val="num" w:pos="3600"/>
        </w:tabs>
        <w:ind w:left="3600" w:hanging="360"/>
      </w:pPr>
      <w:rPr>
        <w:rFonts w:ascii="Arial" w:hAnsi="Arial" w:hint="default"/>
      </w:rPr>
    </w:lvl>
    <w:lvl w:ilvl="5" w:tplc="45D44BA0" w:tentative="1">
      <w:start w:val="1"/>
      <w:numFmt w:val="bullet"/>
      <w:lvlText w:val="•"/>
      <w:lvlJc w:val="left"/>
      <w:pPr>
        <w:tabs>
          <w:tab w:val="num" w:pos="4320"/>
        </w:tabs>
        <w:ind w:left="4320" w:hanging="360"/>
      </w:pPr>
      <w:rPr>
        <w:rFonts w:ascii="Arial" w:hAnsi="Arial" w:hint="default"/>
      </w:rPr>
    </w:lvl>
    <w:lvl w:ilvl="6" w:tplc="C7FA57D8" w:tentative="1">
      <w:start w:val="1"/>
      <w:numFmt w:val="bullet"/>
      <w:lvlText w:val="•"/>
      <w:lvlJc w:val="left"/>
      <w:pPr>
        <w:tabs>
          <w:tab w:val="num" w:pos="5040"/>
        </w:tabs>
        <w:ind w:left="5040" w:hanging="360"/>
      </w:pPr>
      <w:rPr>
        <w:rFonts w:ascii="Arial" w:hAnsi="Arial" w:hint="default"/>
      </w:rPr>
    </w:lvl>
    <w:lvl w:ilvl="7" w:tplc="7E10B480" w:tentative="1">
      <w:start w:val="1"/>
      <w:numFmt w:val="bullet"/>
      <w:lvlText w:val="•"/>
      <w:lvlJc w:val="left"/>
      <w:pPr>
        <w:tabs>
          <w:tab w:val="num" w:pos="5760"/>
        </w:tabs>
        <w:ind w:left="5760" w:hanging="360"/>
      </w:pPr>
      <w:rPr>
        <w:rFonts w:ascii="Arial" w:hAnsi="Arial" w:hint="default"/>
      </w:rPr>
    </w:lvl>
    <w:lvl w:ilvl="8" w:tplc="2CB8F40E" w:tentative="1">
      <w:start w:val="1"/>
      <w:numFmt w:val="bullet"/>
      <w:lvlText w:val="•"/>
      <w:lvlJc w:val="left"/>
      <w:pPr>
        <w:tabs>
          <w:tab w:val="num" w:pos="6480"/>
        </w:tabs>
        <w:ind w:left="6480" w:hanging="360"/>
      </w:pPr>
      <w:rPr>
        <w:rFonts w:ascii="Arial" w:hAnsi="Arial" w:hint="default"/>
      </w:rPr>
    </w:lvl>
  </w:abstractNum>
  <w:abstractNum w:abstractNumId="1">
    <w:nsid w:val="17361AE8"/>
    <w:multiLevelType w:val="hybridMultilevel"/>
    <w:tmpl w:val="E2FE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25059B"/>
    <w:multiLevelType w:val="hybridMultilevel"/>
    <w:tmpl w:val="53E8691C"/>
    <w:lvl w:ilvl="0" w:tplc="0809000F">
      <w:start w:val="1"/>
      <w:numFmt w:val="decimal"/>
      <w:lvlText w:val="%1."/>
      <w:lvlJc w:val="left"/>
      <w:pPr>
        <w:tabs>
          <w:tab w:val="num" w:pos="360"/>
        </w:tabs>
        <w:ind w:left="360" w:hanging="360"/>
      </w:pPr>
      <w:rPr>
        <w:rFonts w:hint="default"/>
        <w:color w:val="auto"/>
        <w:sz w:val="16"/>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nsid w:val="18EA7D1F"/>
    <w:multiLevelType w:val="hybridMultilevel"/>
    <w:tmpl w:val="C62281C2"/>
    <w:lvl w:ilvl="0" w:tplc="EC1C9B1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A63327"/>
    <w:multiLevelType w:val="hybridMultilevel"/>
    <w:tmpl w:val="56F2F00E"/>
    <w:lvl w:ilvl="0" w:tplc="EAC08DFA">
      <w:start w:val="1"/>
      <w:numFmt w:val="bullet"/>
      <w:lvlText w:val="•"/>
      <w:lvlJc w:val="left"/>
      <w:pPr>
        <w:tabs>
          <w:tab w:val="num" w:pos="720"/>
        </w:tabs>
        <w:ind w:left="720" w:hanging="360"/>
      </w:pPr>
      <w:rPr>
        <w:rFonts w:ascii="Arial" w:hAnsi="Arial" w:hint="default"/>
      </w:rPr>
    </w:lvl>
    <w:lvl w:ilvl="1" w:tplc="1EDC211E" w:tentative="1">
      <w:start w:val="1"/>
      <w:numFmt w:val="bullet"/>
      <w:lvlText w:val="•"/>
      <w:lvlJc w:val="left"/>
      <w:pPr>
        <w:tabs>
          <w:tab w:val="num" w:pos="1440"/>
        </w:tabs>
        <w:ind w:left="1440" w:hanging="360"/>
      </w:pPr>
      <w:rPr>
        <w:rFonts w:ascii="Arial" w:hAnsi="Arial" w:hint="default"/>
      </w:rPr>
    </w:lvl>
    <w:lvl w:ilvl="2" w:tplc="ECA2B794" w:tentative="1">
      <w:start w:val="1"/>
      <w:numFmt w:val="bullet"/>
      <w:lvlText w:val="•"/>
      <w:lvlJc w:val="left"/>
      <w:pPr>
        <w:tabs>
          <w:tab w:val="num" w:pos="2160"/>
        </w:tabs>
        <w:ind w:left="2160" w:hanging="360"/>
      </w:pPr>
      <w:rPr>
        <w:rFonts w:ascii="Arial" w:hAnsi="Arial" w:hint="default"/>
      </w:rPr>
    </w:lvl>
    <w:lvl w:ilvl="3" w:tplc="4BC2DC6E" w:tentative="1">
      <w:start w:val="1"/>
      <w:numFmt w:val="bullet"/>
      <w:lvlText w:val="•"/>
      <w:lvlJc w:val="left"/>
      <w:pPr>
        <w:tabs>
          <w:tab w:val="num" w:pos="2880"/>
        </w:tabs>
        <w:ind w:left="2880" w:hanging="360"/>
      </w:pPr>
      <w:rPr>
        <w:rFonts w:ascii="Arial" w:hAnsi="Arial" w:hint="default"/>
      </w:rPr>
    </w:lvl>
    <w:lvl w:ilvl="4" w:tplc="26B6A0CE" w:tentative="1">
      <w:start w:val="1"/>
      <w:numFmt w:val="bullet"/>
      <w:lvlText w:val="•"/>
      <w:lvlJc w:val="left"/>
      <w:pPr>
        <w:tabs>
          <w:tab w:val="num" w:pos="3600"/>
        </w:tabs>
        <w:ind w:left="3600" w:hanging="360"/>
      </w:pPr>
      <w:rPr>
        <w:rFonts w:ascii="Arial" w:hAnsi="Arial" w:hint="default"/>
      </w:rPr>
    </w:lvl>
    <w:lvl w:ilvl="5" w:tplc="840C39C0" w:tentative="1">
      <w:start w:val="1"/>
      <w:numFmt w:val="bullet"/>
      <w:lvlText w:val="•"/>
      <w:lvlJc w:val="left"/>
      <w:pPr>
        <w:tabs>
          <w:tab w:val="num" w:pos="4320"/>
        </w:tabs>
        <w:ind w:left="4320" w:hanging="360"/>
      </w:pPr>
      <w:rPr>
        <w:rFonts w:ascii="Arial" w:hAnsi="Arial" w:hint="default"/>
      </w:rPr>
    </w:lvl>
    <w:lvl w:ilvl="6" w:tplc="DAB2952C" w:tentative="1">
      <w:start w:val="1"/>
      <w:numFmt w:val="bullet"/>
      <w:lvlText w:val="•"/>
      <w:lvlJc w:val="left"/>
      <w:pPr>
        <w:tabs>
          <w:tab w:val="num" w:pos="5040"/>
        </w:tabs>
        <w:ind w:left="5040" w:hanging="360"/>
      </w:pPr>
      <w:rPr>
        <w:rFonts w:ascii="Arial" w:hAnsi="Arial" w:hint="default"/>
      </w:rPr>
    </w:lvl>
    <w:lvl w:ilvl="7" w:tplc="358A3DBA" w:tentative="1">
      <w:start w:val="1"/>
      <w:numFmt w:val="bullet"/>
      <w:lvlText w:val="•"/>
      <w:lvlJc w:val="left"/>
      <w:pPr>
        <w:tabs>
          <w:tab w:val="num" w:pos="5760"/>
        </w:tabs>
        <w:ind w:left="5760" w:hanging="360"/>
      </w:pPr>
      <w:rPr>
        <w:rFonts w:ascii="Arial" w:hAnsi="Arial" w:hint="default"/>
      </w:rPr>
    </w:lvl>
    <w:lvl w:ilvl="8" w:tplc="549EB41E" w:tentative="1">
      <w:start w:val="1"/>
      <w:numFmt w:val="bullet"/>
      <w:lvlText w:val="•"/>
      <w:lvlJc w:val="left"/>
      <w:pPr>
        <w:tabs>
          <w:tab w:val="num" w:pos="6480"/>
        </w:tabs>
        <w:ind w:left="6480" w:hanging="360"/>
      </w:pPr>
      <w:rPr>
        <w:rFonts w:ascii="Arial" w:hAnsi="Arial" w:hint="default"/>
      </w:rPr>
    </w:lvl>
  </w:abstractNum>
  <w:abstractNum w:abstractNumId="5">
    <w:nsid w:val="19D23C22"/>
    <w:multiLevelType w:val="hybridMultilevel"/>
    <w:tmpl w:val="E21022F8"/>
    <w:lvl w:ilvl="0" w:tplc="3EDCEB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0200EE"/>
    <w:multiLevelType w:val="hybridMultilevel"/>
    <w:tmpl w:val="BAA8396E"/>
    <w:lvl w:ilvl="0" w:tplc="52AE6CC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9F24AF"/>
    <w:multiLevelType w:val="hybridMultilevel"/>
    <w:tmpl w:val="1816614E"/>
    <w:lvl w:ilvl="0" w:tplc="5D727746">
      <w:start w:val="1"/>
      <w:numFmt w:val="decimal"/>
      <w:lvlText w:val="%1."/>
      <w:lvlJc w:val="left"/>
      <w:pPr>
        <w:tabs>
          <w:tab w:val="num" w:pos="-187"/>
        </w:tabs>
        <w:ind w:left="-187" w:hanging="360"/>
      </w:pPr>
    </w:lvl>
    <w:lvl w:ilvl="1" w:tplc="4E80EC3E" w:tentative="1">
      <w:start w:val="1"/>
      <w:numFmt w:val="decimal"/>
      <w:lvlText w:val="%2."/>
      <w:lvlJc w:val="left"/>
      <w:pPr>
        <w:tabs>
          <w:tab w:val="num" w:pos="533"/>
        </w:tabs>
        <w:ind w:left="533" w:hanging="360"/>
      </w:pPr>
    </w:lvl>
    <w:lvl w:ilvl="2" w:tplc="AF48F7B2" w:tentative="1">
      <w:start w:val="1"/>
      <w:numFmt w:val="decimal"/>
      <w:lvlText w:val="%3."/>
      <w:lvlJc w:val="left"/>
      <w:pPr>
        <w:tabs>
          <w:tab w:val="num" w:pos="1253"/>
        </w:tabs>
        <w:ind w:left="1253" w:hanging="360"/>
      </w:pPr>
    </w:lvl>
    <w:lvl w:ilvl="3" w:tplc="12769C60" w:tentative="1">
      <w:start w:val="1"/>
      <w:numFmt w:val="decimal"/>
      <w:lvlText w:val="%4."/>
      <w:lvlJc w:val="left"/>
      <w:pPr>
        <w:tabs>
          <w:tab w:val="num" w:pos="1973"/>
        </w:tabs>
        <w:ind w:left="1973" w:hanging="360"/>
      </w:pPr>
    </w:lvl>
    <w:lvl w:ilvl="4" w:tplc="938E39DE" w:tentative="1">
      <w:start w:val="1"/>
      <w:numFmt w:val="decimal"/>
      <w:lvlText w:val="%5."/>
      <w:lvlJc w:val="left"/>
      <w:pPr>
        <w:tabs>
          <w:tab w:val="num" w:pos="2693"/>
        </w:tabs>
        <w:ind w:left="2693" w:hanging="360"/>
      </w:pPr>
    </w:lvl>
    <w:lvl w:ilvl="5" w:tplc="7D4AF68A" w:tentative="1">
      <w:start w:val="1"/>
      <w:numFmt w:val="decimal"/>
      <w:lvlText w:val="%6."/>
      <w:lvlJc w:val="left"/>
      <w:pPr>
        <w:tabs>
          <w:tab w:val="num" w:pos="3413"/>
        </w:tabs>
        <w:ind w:left="3413" w:hanging="360"/>
      </w:pPr>
    </w:lvl>
    <w:lvl w:ilvl="6" w:tplc="CAF22026" w:tentative="1">
      <w:start w:val="1"/>
      <w:numFmt w:val="decimal"/>
      <w:lvlText w:val="%7."/>
      <w:lvlJc w:val="left"/>
      <w:pPr>
        <w:tabs>
          <w:tab w:val="num" w:pos="4133"/>
        </w:tabs>
        <w:ind w:left="4133" w:hanging="360"/>
      </w:pPr>
    </w:lvl>
    <w:lvl w:ilvl="7" w:tplc="C27209DA" w:tentative="1">
      <w:start w:val="1"/>
      <w:numFmt w:val="decimal"/>
      <w:lvlText w:val="%8."/>
      <w:lvlJc w:val="left"/>
      <w:pPr>
        <w:tabs>
          <w:tab w:val="num" w:pos="4853"/>
        </w:tabs>
        <w:ind w:left="4853" w:hanging="360"/>
      </w:pPr>
    </w:lvl>
    <w:lvl w:ilvl="8" w:tplc="650600BC" w:tentative="1">
      <w:start w:val="1"/>
      <w:numFmt w:val="decimal"/>
      <w:lvlText w:val="%9."/>
      <w:lvlJc w:val="left"/>
      <w:pPr>
        <w:tabs>
          <w:tab w:val="num" w:pos="5573"/>
        </w:tabs>
        <w:ind w:left="5573" w:hanging="360"/>
      </w:pPr>
    </w:lvl>
  </w:abstractNum>
  <w:abstractNum w:abstractNumId="8">
    <w:nsid w:val="213D5123"/>
    <w:multiLevelType w:val="hybridMultilevel"/>
    <w:tmpl w:val="E5FEDE3C"/>
    <w:lvl w:ilvl="0" w:tplc="52AE6CC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20E2AD9"/>
    <w:multiLevelType w:val="hybridMultilevel"/>
    <w:tmpl w:val="EEF238F6"/>
    <w:lvl w:ilvl="0" w:tplc="B02E838C">
      <w:start w:val="1"/>
      <w:numFmt w:val="bullet"/>
      <w:lvlText w:val="•"/>
      <w:lvlJc w:val="left"/>
      <w:pPr>
        <w:tabs>
          <w:tab w:val="num" w:pos="720"/>
        </w:tabs>
        <w:ind w:left="720" w:hanging="360"/>
      </w:pPr>
      <w:rPr>
        <w:rFonts w:ascii="Arial" w:hAnsi="Arial" w:hint="default"/>
      </w:rPr>
    </w:lvl>
    <w:lvl w:ilvl="1" w:tplc="1610A932">
      <w:start w:val="2141"/>
      <w:numFmt w:val="bullet"/>
      <w:lvlText w:val="–"/>
      <w:lvlJc w:val="left"/>
      <w:pPr>
        <w:tabs>
          <w:tab w:val="num" w:pos="1440"/>
        </w:tabs>
        <w:ind w:left="1440" w:hanging="360"/>
      </w:pPr>
      <w:rPr>
        <w:rFonts w:ascii="Arial" w:hAnsi="Arial" w:hint="default"/>
      </w:rPr>
    </w:lvl>
    <w:lvl w:ilvl="2" w:tplc="8BDE28C6" w:tentative="1">
      <w:start w:val="1"/>
      <w:numFmt w:val="bullet"/>
      <w:lvlText w:val="•"/>
      <w:lvlJc w:val="left"/>
      <w:pPr>
        <w:tabs>
          <w:tab w:val="num" w:pos="2160"/>
        </w:tabs>
        <w:ind w:left="2160" w:hanging="360"/>
      </w:pPr>
      <w:rPr>
        <w:rFonts w:ascii="Arial" w:hAnsi="Arial" w:hint="default"/>
      </w:rPr>
    </w:lvl>
    <w:lvl w:ilvl="3" w:tplc="9E2C8490" w:tentative="1">
      <w:start w:val="1"/>
      <w:numFmt w:val="bullet"/>
      <w:lvlText w:val="•"/>
      <w:lvlJc w:val="left"/>
      <w:pPr>
        <w:tabs>
          <w:tab w:val="num" w:pos="2880"/>
        </w:tabs>
        <w:ind w:left="2880" w:hanging="360"/>
      </w:pPr>
      <w:rPr>
        <w:rFonts w:ascii="Arial" w:hAnsi="Arial" w:hint="default"/>
      </w:rPr>
    </w:lvl>
    <w:lvl w:ilvl="4" w:tplc="0BE0EE2C" w:tentative="1">
      <w:start w:val="1"/>
      <w:numFmt w:val="bullet"/>
      <w:lvlText w:val="•"/>
      <w:lvlJc w:val="left"/>
      <w:pPr>
        <w:tabs>
          <w:tab w:val="num" w:pos="3600"/>
        </w:tabs>
        <w:ind w:left="3600" w:hanging="360"/>
      </w:pPr>
      <w:rPr>
        <w:rFonts w:ascii="Arial" w:hAnsi="Arial" w:hint="default"/>
      </w:rPr>
    </w:lvl>
    <w:lvl w:ilvl="5" w:tplc="C882DDCA" w:tentative="1">
      <w:start w:val="1"/>
      <w:numFmt w:val="bullet"/>
      <w:lvlText w:val="•"/>
      <w:lvlJc w:val="left"/>
      <w:pPr>
        <w:tabs>
          <w:tab w:val="num" w:pos="4320"/>
        </w:tabs>
        <w:ind w:left="4320" w:hanging="360"/>
      </w:pPr>
      <w:rPr>
        <w:rFonts w:ascii="Arial" w:hAnsi="Arial" w:hint="default"/>
      </w:rPr>
    </w:lvl>
    <w:lvl w:ilvl="6" w:tplc="122EAD96" w:tentative="1">
      <w:start w:val="1"/>
      <w:numFmt w:val="bullet"/>
      <w:lvlText w:val="•"/>
      <w:lvlJc w:val="left"/>
      <w:pPr>
        <w:tabs>
          <w:tab w:val="num" w:pos="5040"/>
        </w:tabs>
        <w:ind w:left="5040" w:hanging="360"/>
      </w:pPr>
      <w:rPr>
        <w:rFonts w:ascii="Arial" w:hAnsi="Arial" w:hint="default"/>
      </w:rPr>
    </w:lvl>
    <w:lvl w:ilvl="7" w:tplc="FDF6923C" w:tentative="1">
      <w:start w:val="1"/>
      <w:numFmt w:val="bullet"/>
      <w:lvlText w:val="•"/>
      <w:lvlJc w:val="left"/>
      <w:pPr>
        <w:tabs>
          <w:tab w:val="num" w:pos="5760"/>
        </w:tabs>
        <w:ind w:left="5760" w:hanging="360"/>
      </w:pPr>
      <w:rPr>
        <w:rFonts w:ascii="Arial" w:hAnsi="Arial" w:hint="default"/>
      </w:rPr>
    </w:lvl>
    <w:lvl w:ilvl="8" w:tplc="AAB8CAFE" w:tentative="1">
      <w:start w:val="1"/>
      <w:numFmt w:val="bullet"/>
      <w:lvlText w:val="•"/>
      <w:lvlJc w:val="left"/>
      <w:pPr>
        <w:tabs>
          <w:tab w:val="num" w:pos="6480"/>
        </w:tabs>
        <w:ind w:left="6480" w:hanging="360"/>
      </w:pPr>
      <w:rPr>
        <w:rFonts w:ascii="Arial" w:hAnsi="Arial" w:hint="default"/>
      </w:rPr>
    </w:lvl>
  </w:abstractNum>
  <w:abstractNum w:abstractNumId="10">
    <w:nsid w:val="2469790E"/>
    <w:multiLevelType w:val="hybridMultilevel"/>
    <w:tmpl w:val="C1904392"/>
    <w:lvl w:ilvl="0" w:tplc="EC1C9B1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5653A79"/>
    <w:multiLevelType w:val="hybridMultilevel"/>
    <w:tmpl w:val="428EC7FC"/>
    <w:lvl w:ilvl="0" w:tplc="3C1C56E6">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C114A9F"/>
    <w:multiLevelType w:val="hybridMultilevel"/>
    <w:tmpl w:val="D5F8060E"/>
    <w:lvl w:ilvl="0" w:tplc="88524CBE">
      <w:start w:val="1"/>
      <w:numFmt w:val="decimal"/>
      <w:lvlText w:val="%1."/>
      <w:lvlJc w:val="left"/>
      <w:pPr>
        <w:tabs>
          <w:tab w:val="num" w:pos="-187"/>
        </w:tabs>
        <w:ind w:left="-187" w:hanging="360"/>
      </w:pPr>
    </w:lvl>
    <w:lvl w:ilvl="1" w:tplc="888E37F2" w:tentative="1">
      <w:start w:val="1"/>
      <w:numFmt w:val="decimal"/>
      <w:lvlText w:val="%2."/>
      <w:lvlJc w:val="left"/>
      <w:pPr>
        <w:tabs>
          <w:tab w:val="num" w:pos="533"/>
        </w:tabs>
        <w:ind w:left="533" w:hanging="360"/>
      </w:pPr>
    </w:lvl>
    <w:lvl w:ilvl="2" w:tplc="A5D2ECE2" w:tentative="1">
      <w:start w:val="1"/>
      <w:numFmt w:val="decimal"/>
      <w:lvlText w:val="%3."/>
      <w:lvlJc w:val="left"/>
      <w:pPr>
        <w:tabs>
          <w:tab w:val="num" w:pos="1253"/>
        </w:tabs>
        <w:ind w:left="1253" w:hanging="360"/>
      </w:pPr>
    </w:lvl>
    <w:lvl w:ilvl="3" w:tplc="52C24E4A" w:tentative="1">
      <w:start w:val="1"/>
      <w:numFmt w:val="decimal"/>
      <w:lvlText w:val="%4."/>
      <w:lvlJc w:val="left"/>
      <w:pPr>
        <w:tabs>
          <w:tab w:val="num" w:pos="1973"/>
        </w:tabs>
        <w:ind w:left="1973" w:hanging="360"/>
      </w:pPr>
    </w:lvl>
    <w:lvl w:ilvl="4" w:tplc="F28684AA" w:tentative="1">
      <w:start w:val="1"/>
      <w:numFmt w:val="decimal"/>
      <w:lvlText w:val="%5."/>
      <w:lvlJc w:val="left"/>
      <w:pPr>
        <w:tabs>
          <w:tab w:val="num" w:pos="2693"/>
        </w:tabs>
        <w:ind w:left="2693" w:hanging="360"/>
      </w:pPr>
    </w:lvl>
    <w:lvl w:ilvl="5" w:tplc="F6E6672C" w:tentative="1">
      <w:start w:val="1"/>
      <w:numFmt w:val="decimal"/>
      <w:lvlText w:val="%6."/>
      <w:lvlJc w:val="left"/>
      <w:pPr>
        <w:tabs>
          <w:tab w:val="num" w:pos="3413"/>
        </w:tabs>
        <w:ind w:left="3413" w:hanging="360"/>
      </w:pPr>
    </w:lvl>
    <w:lvl w:ilvl="6" w:tplc="9522C474" w:tentative="1">
      <w:start w:val="1"/>
      <w:numFmt w:val="decimal"/>
      <w:lvlText w:val="%7."/>
      <w:lvlJc w:val="left"/>
      <w:pPr>
        <w:tabs>
          <w:tab w:val="num" w:pos="4133"/>
        </w:tabs>
        <w:ind w:left="4133" w:hanging="360"/>
      </w:pPr>
    </w:lvl>
    <w:lvl w:ilvl="7" w:tplc="1ACA1EB8" w:tentative="1">
      <w:start w:val="1"/>
      <w:numFmt w:val="decimal"/>
      <w:lvlText w:val="%8."/>
      <w:lvlJc w:val="left"/>
      <w:pPr>
        <w:tabs>
          <w:tab w:val="num" w:pos="4853"/>
        </w:tabs>
        <w:ind w:left="4853" w:hanging="360"/>
      </w:pPr>
    </w:lvl>
    <w:lvl w:ilvl="8" w:tplc="03345ABA" w:tentative="1">
      <w:start w:val="1"/>
      <w:numFmt w:val="decimal"/>
      <w:lvlText w:val="%9."/>
      <w:lvlJc w:val="left"/>
      <w:pPr>
        <w:tabs>
          <w:tab w:val="num" w:pos="5573"/>
        </w:tabs>
        <w:ind w:left="5573" w:hanging="360"/>
      </w:pPr>
    </w:lvl>
  </w:abstractNum>
  <w:abstractNum w:abstractNumId="13">
    <w:nsid w:val="309A4E75"/>
    <w:multiLevelType w:val="hybridMultilevel"/>
    <w:tmpl w:val="290E7208"/>
    <w:lvl w:ilvl="0" w:tplc="275096BC">
      <w:start w:val="1"/>
      <w:numFmt w:val="bullet"/>
      <w:lvlText w:val="•"/>
      <w:lvlJc w:val="left"/>
      <w:pPr>
        <w:tabs>
          <w:tab w:val="num" w:pos="1800"/>
        </w:tabs>
        <w:ind w:left="1800" w:hanging="360"/>
      </w:pPr>
      <w:rPr>
        <w:rFonts w:ascii="Arial" w:hAnsi="Arial" w:hint="default"/>
      </w:rPr>
    </w:lvl>
    <w:lvl w:ilvl="1" w:tplc="19ECB352" w:tentative="1">
      <w:start w:val="1"/>
      <w:numFmt w:val="bullet"/>
      <w:lvlText w:val="•"/>
      <w:lvlJc w:val="left"/>
      <w:pPr>
        <w:tabs>
          <w:tab w:val="num" w:pos="2520"/>
        </w:tabs>
        <w:ind w:left="2520" w:hanging="360"/>
      </w:pPr>
      <w:rPr>
        <w:rFonts w:ascii="Arial" w:hAnsi="Arial" w:hint="default"/>
      </w:rPr>
    </w:lvl>
    <w:lvl w:ilvl="2" w:tplc="E6A87176" w:tentative="1">
      <w:start w:val="1"/>
      <w:numFmt w:val="bullet"/>
      <w:lvlText w:val="•"/>
      <w:lvlJc w:val="left"/>
      <w:pPr>
        <w:tabs>
          <w:tab w:val="num" w:pos="3240"/>
        </w:tabs>
        <w:ind w:left="3240" w:hanging="360"/>
      </w:pPr>
      <w:rPr>
        <w:rFonts w:ascii="Arial" w:hAnsi="Arial" w:hint="default"/>
      </w:rPr>
    </w:lvl>
    <w:lvl w:ilvl="3" w:tplc="2008392C" w:tentative="1">
      <w:start w:val="1"/>
      <w:numFmt w:val="bullet"/>
      <w:lvlText w:val="•"/>
      <w:lvlJc w:val="left"/>
      <w:pPr>
        <w:tabs>
          <w:tab w:val="num" w:pos="3960"/>
        </w:tabs>
        <w:ind w:left="3960" w:hanging="360"/>
      </w:pPr>
      <w:rPr>
        <w:rFonts w:ascii="Arial" w:hAnsi="Arial" w:hint="default"/>
      </w:rPr>
    </w:lvl>
    <w:lvl w:ilvl="4" w:tplc="C14CF62A" w:tentative="1">
      <w:start w:val="1"/>
      <w:numFmt w:val="bullet"/>
      <w:lvlText w:val="•"/>
      <w:lvlJc w:val="left"/>
      <w:pPr>
        <w:tabs>
          <w:tab w:val="num" w:pos="4680"/>
        </w:tabs>
        <w:ind w:left="4680" w:hanging="360"/>
      </w:pPr>
      <w:rPr>
        <w:rFonts w:ascii="Arial" w:hAnsi="Arial" w:hint="default"/>
      </w:rPr>
    </w:lvl>
    <w:lvl w:ilvl="5" w:tplc="58EEFC8A" w:tentative="1">
      <w:start w:val="1"/>
      <w:numFmt w:val="bullet"/>
      <w:lvlText w:val="•"/>
      <w:lvlJc w:val="left"/>
      <w:pPr>
        <w:tabs>
          <w:tab w:val="num" w:pos="5400"/>
        </w:tabs>
        <w:ind w:left="5400" w:hanging="360"/>
      </w:pPr>
      <w:rPr>
        <w:rFonts w:ascii="Arial" w:hAnsi="Arial" w:hint="default"/>
      </w:rPr>
    </w:lvl>
    <w:lvl w:ilvl="6" w:tplc="FD6E32D0" w:tentative="1">
      <w:start w:val="1"/>
      <w:numFmt w:val="bullet"/>
      <w:lvlText w:val="•"/>
      <w:lvlJc w:val="left"/>
      <w:pPr>
        <w:tabs>
          <w:tab w:val="num" w:pos="6120"/>
        </w:tabs>
        <w:ind w:left="6120" w:hanging="360"/>
      </w:pPr>
      <w:rPr>
        <w:rFonts w:ascii="Arial" w:hAnsi="Arial" w:hint="default"/>
      </w:rPr>
    </w:lvl>
    <w:lvl w:ilvl="7" w:tplc="BE5A17EA" w:tentative="1">
      <w:start w:val="1"/>
      <w:numFmt w:val="bullet"/>
      <w:lvlText w:val="•"/>
      <w:lvlJc w:val="left"/>
      <w:pPr>
        <w:tabs>
          <w:tab w:val="num" w:pos="6840"/>
        </w:tabs>
        <w:ind w:left="6840" w:hanging="360"/>
      </w:pPr>
      <w:rPr>
        <w:rFonts w:ascii="Arial" w:hAnsi="Arial" w:hint="default"/>
      </w:rPr>
    </w:lvl>
    <w:lvl w:ilvl="8" w:tplc="B2A4B6A4" w:tentative="1">
      <w:start w:val="1"/>
      <w:numFmt w:val="bullet"/>
      <w:lvlText w:val="•"/>
      <w:lvlJc w:val="left"/>
      <w:pPr>
        <w:tabs>
          <w:tab w:val="num" w:pos="7560"/>
        </w:tabs>
        <w:ind w:left="7560" w:hanging="360"/>
      </w:pPr>
      <w:rPr>
        <w:rFonts w:ascii="Arial" w:hAnsi="Arial" w:hint="default"/>
      </w:rPr>
    </w:lvl>
  </w:abstractNum>
  <w:abstractNum w:abstractNumId="14">
    <w:nsid w:val="32B33273"/>
    <w:multiLevelType w:val="hybridMultilevel"/>
    <w:tmpl w:val="282EE052"/>
    <w:lvl w:ilvl="0" w:tplc="3D94C5F4">
      <w:start w:val="1"/>
      <w:numFmt w:val="bullet"/>
      <w:lvlText w:val="•"/>
      <w:lvlJc w:val="left"/>
      <w:pPr>
        <w:tabs>
          <w:tab w:val="num" w:pos="720"/>
        </w:tabs>
        <w:ind w:left="720" w:hanging="360"/>
      </w:pPr>
      <w:rPr>
        <w:rFonts w:ascii="Arial" w:hAnsi="Arial" w:hint="default"/>
      </w:rPr>
    </w:lvl>
    <w:lvl w:ilvl="1" w:tplc="967A511A" w:tentative="1">
      <w:start w:val="1"/>
      <w:numFmt w:val="bullet"/>
      <w:lvlText w:val="•"/>
      <w:lvlJc w:val="left"/>
      <w:pPr>
        <w:tabs>
          <w:tab w:val="num" w:pos="1440"/>
        </w:tabs>
        <w:ind w:left="1440" w:hanging="360"/>
      </w:pPr>
      <w:rPr>
        <w:rFonts w:ascii="Arial" w:hAnsi="Arial" w:hint="default"/>
      </w:rPr>
    </w:lvl>
    <w:lvl w:ilvl="2" w:tplc="A2AAFA04" w:tentative="1">
      <w:start w:val="1"/>
      <w:numFmt w:val="bullet"/>
      <w:lvlText w:val="•"/>
      <w:lvlJc w:val="left"/>
      <w:pPr>
        <w:tabs>
          <w:tab w:val="num" w:pos="2160"/>
        </w:tabs>
        <w:ind w:left="2160" w:hanging="360"/>
      </w:pPr>
      <w:rPr>
        <w:rFonts w:ascii="Arial" w:hAnsi="Arial" w:hint="default"/>
      </w:rPr>
    </w:lvl>
    <w:lvl w:ilvl="3" w:tplc="FE907A6A" w:tentative="1">
      <w:start w:val="1"/>
      <w:numFmt w:val="bullet"/>
      <w:lvlText w:val="•"/>
      <w:lvlJc w:val="left"/>
      <w:pPr>
        <w:tabs>
          <w:tab w:val="num" w:pos="2880"/>
        </w:tabs>
        <w:ind w:left="2880" w:hanging="360"/>
      </w:pPr>
      <w:rPr>
        <w:rFonts w:ascii="Arial" w:hAnsi="Arial" w:hint="default"/>
      </w:rPr>
    </w:lvl>
    <w:lvl w:ilvl="4" w:tplc="C1381FCE" w:tentative="1">
      <w:start w:val="1"/>
      <w:numFmt w:val="bullet"/>
      <w:lvlText w:val="•"/>
      <w:lvlJc w:val="left"/>
      <w:pPr>
        <w:tabs>
          <w:tab w:val="num" w:pos="3600"/>
        </w:tabs>
        <w:ind w:left="3600" w:hanging="360"/>
      </w:pPr>
      <w:rPr>
        <w:rFonts w:ascii="Arial" w:hAnsi="Arial" w:hint="default"/>
      </w:rPr>
    </w:lvl>
    <w:lvl w:ilvl="5" w:tplc="752CADCE" w:tentative="1">
      <w:start w:val="1"/>
      <w:numFmt w:val="bullet"/>
      <w:lvlText w:val="•"/>
      <w:lvlJc w:val="left"/>
      <w:pPr>
        <w:tabs>
          <w:tab w:val="num" w:pos="4320"/>
        </w:tabs>
        <w:ind w:left="4320" w:hanging="360"/>
      </w:pPr>
      <w:rPr>
        <w:rFonts w:ascii="Arial" w:hAnsi="Arial" w:hint="default"/>
      </w:rPr>
    </w:lvl>
    <w:lvl w:ilvl="6" w:tplc="3F1200FE" w:tentative="1">
      <w:start w:val="1"/>
      <w:numFmt w:val="bullet"/>
      <w:lvlText w:val="•"/>
      <w:lvlJc w:val="left"/>
      <w:pPr>
        <w:tabs>
          <w:tab w:val="num" w:pos="5040"/>
        </w:tabs>
        <w:ind w:left="5040" w:hanging="360"/>
      </w:pPr>
      <w:rPr>
        <w:rFonts w:ascii="Arial" w:hAnsi="Arial" w:hint="default"/>
      </w:rPr>
    </w:lvl>
    <w:lvl w:ilvl="7" w:tplc="8F5AE12E" w:tentative="1">
      <w:start w:val="1"/>
      <w:numFmt w:val="bullet"/>
      <w:lvlText w:val="•"/>
      <w:lvlJc w:val="left"/>
      <w:pPr>
        <w:tabs>
          <w:tab w:val="num" w:pos="5760"/>
        </w:tabs>
        <w:ind w:left="5760" w:hanging="360"/>
      </w:pPr>
      <w:rPr>
        <w:rFonts w:ascii="Arial" w:hAnsi="Arial" w:hint="default"/>
      </w:rPr>
    </w:lvl>
    <w:lvl w:ilvl="8" w:tplc="4B3E1782" w:tentative="1">
      <w:start w:val="1"/>
      <w:numFmt w:val="bullet"/>
      <w:lvlText w:val="•"/>
      <w:lvlJc w:val="left"/>
      <w:pPr>
        <w:tabs>
          <w:tab w:val="num" w:pos="6480"/>
        </w:tabs>
        <w:ind w:left="6480" w:hanging="360"/>
      </w:pPr>
      <w:rPr>
        <w:rFonts w:ascii="Arial" w:hAnsi="Arial" w:hint="default"/>
      </w:rPr>
    </w:lvl>
  </w:abstractNum>
  <w:abstractNum w:abstractNumId="15">
    <w:nsid w:val="34FA1DF1"/>
    <w:multiLevelType w:val="hybridMultilevel"/>
    <w:tmpl w:val="B5A4D4F4"/>
    <w:lvl w:ilvl="0" w:tplc="2DCC6230">
      <w:start w:val="1"/>
      <w:numFmt w:val="bullet"/>
      <w:lvlText w:val="•"/>
      <w:lvlJc w:val="left"/>
      <w:pPr>
        <w:tabs>
          <w:tab w:val="num" w:pos="360"/>
        </w:tabs>
        <w:ind w:left="360" w:hanging="360"/>
      </w:pPr>
      <w:rPr>
        <w:rFonts w:ascii="Arial" w:hAnsi="Arial" w:hint="default"/>
      </w:rPr>
    </w:lvl>
    <w:lvl w:ilvl="1" w:tplc="6B844698" w:tentative="1">
      <w:start w:val="1"/>
      <w:numFmt w:val="bullet"/>
      <w:lvlText w:val="•"/>
      <w:lvlJc w:val="left"/>
      <w:pPr>
        <w:tabs>
          <w:tab w:val="num" w:pos="1080"/>
        </w:tabs>
        <w:ind w:left="1080" w:hanging="360"/>
      </w:pPr>
      <w:rPr>
        <w:rFonts w:ascii="Arial" w:hAnsi="Arial" w:hint="default"/>
      </w:rPr>
    </w:lvl>
    <w:lvl w:ilvl="2" w:tplc="B70CEBD0" w:tentative="1">
      <w:start w:val="1"/>
      <w:numFmt w:val="bullet"/>
      <w:lvlText w:val="•"/>
      <w:lvlJc w:val="left"/>
      <w:pPr>
        <w:tabs>
          <w:tab w:val="num" w:pos="1800"/>
        </w:tabs>
        <w:ind w:left="1800" w:hanging="360"/>
      </w:pPr>
      <w:rPr>
        <w:rFonts w:ascii="Arial" w:hAnsi="Arial" w:hint="default"/>
      </w:rPr>
    </w:lvl>
    <w:lvl w:ilvl="3" w:tplc="41C22108" w:tentative="1">
      <w:start w:val="1"/>
      <w:numFmt w:val="bullet"/>
      <w:lvlText w:val="•"/>
      <w:lvlJc w:val="left"/>
      <w:pPr>
        <w:tabs>
          <w:tab w:val="num" w:pos="2520"/>
        </w:tabs>
        <w:ind w:left="2520" w:hanging="360"/>
      </w:pPr>
      <w:rPr>
        <w:rFonts w:ascii="Arial" w:hAnsi="Arial" w:hint="default"/>
      </w:rPr>
    </w:lvl>
    <w:lvl w:ilvl="4" w:tplc="7D50D6C8" w:tentative="1">
      <w:start w:val="1"/>
      <w:numFmt w:val="bullet"/>
      <w:lvlText w:val="•"/>
      <w:lvlJc w:val="left"/>
      <w:pPr>
        <w:tabs>
          <w:tab w:val="num" w:pos="3240"/>
        </w:tabs>
        <w:ind w:left="3240" w:hanging="360"/>
      </w:pPr>
      <w:rPr>
        <w:rFonts w:ascii="Arial" w:hAnsi="Arial" w:hint="default"/>
      </w:rPr>
    </w:lvl>
    <w:lvl w:ilvl="5" w:tplc="74F083A8" w:tentative="1">
      <w:start w:val="1"/>
      <w:numFmt w:val="bullet"/>
      <w:lvlText w:val="•"/>
      <w:lvlJc w:val="left"/>
      <w:pPr>
        <w:tabs>
          <w:tab w:val="num" w:pos="3960"/>
        </w:tabs>
        <w:ind w:left="3960" w:hanging="360"/>
      </w:pPr>
      <w:rPr>
        <w:rFonts w:ascii="Arial" w:hAnsi="Arial" w:hint="default"/>
      </w:rPr>
    </w:lvl>
    <w:lvl w:ilvl="6" w:tplc="22D464E2" w:tentative="1">
      <w:start w:val="1"/>
      <w:numFmt w:val="bullet"/>
      <w:lvlText w:val="•"/>
      <w:lvlJc w:val="left"/>
      <w:pPr>
        <w:tabs>
          <w:tab w:val="num" w:pos="4680"/>
        </w:tabs>
        <w:ind w:left="4680" w:hanging="360"/>
      </w:pPr>
      <w:rPr>
        <w:rFonts w:ascii="Arial" w:hAnsi="Arial" w:hint="default"/>
      </w:rPr>
    </w:lvl>
    <w:lvl w:ilvl="7" w:tplc="C23AC34C" w:tentative="1">
      <w:start w:val="1"/>
      <w:numFmt w:val="bullet"/>
      <w:lvlText w:val="•"/>
      <w:lvlJc w:val="left"/>
      <w:pPr>
        <w:tabs>
          <w:tab w:val="num" w:pos="5400"/>
        </w:tabs>
        <w:ind w:left="5400" w:hanging="360"/>
      </w:pPr>
      <w:rPr>
        <w:rFonts w:ascii="Arial" w:hAnsi="Arial" w:hint="default"/>
      </w:rPr>
    </w:lvl>
    <w:lvl w:ilvl="8" w:tplc="C7E2DDD4" w:tentative="1">
      <w:start w:val="1"/>
      <w:numFmt w:val="bullet"/>
      <w:lvlText w:val="•"/>
      <w:lvlJc w:val="left"/>
      <w:pPr>
        <w:tabs>
          <w:tab w:val="num" w:pos="6120"/>
        </w:tabs>
        <w:ind w:left="6120" w:hanging="360"/>
      </w:pPr>
      <w:rPr>
        <w:rFonts w:ascii="Arial" w:hAnsi="Arial" w:hint="default"/>
      </w:rPr>
    </w:lvl>
  </w:abstractNum>
  <w:abstractNum w:abstractNumId="16">
    <w:nsid w:val="36CF6891"/>
    <w:multiLevelType w:val="hybridMultilevel"/>
    <w:tmpl w:val="7D3A8406"/>
    <w:lvl w:ilvl="0" w:tplc="EC1C9B1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577FBC"/>
    <w:multiLevelType w:val="hybridMultilevel"/>
    <w:tmpl w:val="9CE45FF2"/>
    <w:lvl w:ilvl="0" w:tplc="A140C2C8">
      <w:start w:val="1"/>
      <w:numFmt w:val="bullet"/>
      <w:lvlText w:val=""/>
      <w:lvlJc w:val="left"/>
      <w:pPr>
        <w:tabs>
          <w:tab w:val="num" w:pos="360"/>
        </w:tabs>
        <w:ind w:left="360" w:hanging="360"/>
      </w:pPr>
      <w:rPr>
        <w:rFonts w:ascii="Symbol" w:hAnsi="Symbol" w:hint="default"/>
        <w:color w:val="auto"/>
        <w:sz w:val="16"/>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nsid w:val="39622113"/>
    <w:multiLevelType w:val="hybridMultilevel"/>
    <w:tmpl w:val="1AD0E44A"/>
    <w:lvl w:ilvl="0" w:tplc="FA368BD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353A1E"/>
    <w:multiLevelType w:val="hybridMultilevel"/>
    <w:tmpl w:val="5F501D70"/>
    <w:lvl w:ilvl="0" w:tplc="7040EB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306E44"/>
    <w:multiLevelType w:val="hybridMultilevel"/>
    <w:tmpl w:val="F2E6F220"/>
    <w:lvl w:ilvl="0" w:tplc="EC1C9B1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9665F8"/>
    <w:multiLevelType w:val="hybridMultilevel"/>
    <w:tmpl w:val="2AF66D82"/>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59C338B"/>
    <w:multiLevelType w:val="hybridMultilevel"/>
    <w:tmpl w:val="1B226166"/>
    <w:lvl w:ilvl="0" w:tplc="EF787604">
      <w:start w:val="1"/>
      <w:numFmt w:val="bullet"/>
      <w:lvlText w:val="•"/>
      <w:lvlJc w:val="left"/>
      <w:pPr>
        <w:tabs>
          <w:tab w:val="num" w:pos="360"/>
        </w:tabs>
        <w:ind w:left="360" w:hanging="360"/>
      </w:pPr>
      <w:rPr>
        <w:rFonts w:ascii="Arial" w:hAnsi="Arial" w:hint="default"/>
      </w:rPr>
    </w:lvl>
    <w:lvl w:ilvl="1" w:tplc="153AAC24" w:tentative="1">
      <w:start w:val="1"/>
      <w:numFmt w:val="bullet"/>
      <w:lvlText w:val="•"/>
      <w:lvlJc w:val="left"/>
      <w:pPr>
        <w:tabs>
          <w:tab w:val="num" w:pos="1080"/>
        </w:tabs>
        <w:ind w:left="1080" w:hanging="360"/>
      </w:pPr>
      <w:rPr>
        <w:rFonts w:ascii="Arial" w:hAnsi="Arial" w:hint="default"/>
      </w:rPr>
    </w:lvl>
    <w:lvl w:ilvl="2" w:tplc="6B3EB51C" w:tentative="1">
      <w:start w:val="1"/>
      <w:numFmt w:val="bullet"/>
      <w:lvlText w:val="•"/>
      <w:lvlJc w:val="left"/>
      <w:pPr>
        <w:tabs>
          <w:tab w:val="num" w:pos="1800"/>
        </w:tabs>
        <w:ind w:left="1800" w:hanging="360"/>
      </w:pPr>
      <w:rPr>
        <w:rFonts w:ascii="Arial" w:hAnsi="Arial" w:hint="default"/>
      </w:rPr>
    </w:lvl>
    <w:lvl w:ilvl="3" w:tplc="74788BD0" w:tentative="1">
      <w:start w:val="1"/>
      <w:numFmt w:val="bullet"/>
      <w:lvlText w:val="•"/>
      <w:lvlJc w:val="left"/>
      <w:pPr>
        <w:tabs>
          <w:tab w:val="num" w:pos="2520"/>
        </w:tabs>
        <w:ind w:left="2520" w:hanging="360"/>
      </w:pPr>
      <w:rPr>
        <w:rFonts w:ascii="Arial" w:hAnsi="Arial" w:hint="default"/>
      </w:rPr>
    </w:lvl>
    <w:lvl w:ilvl="4" w:tplc="4F2CA9EC" w:tentative="1">
      <w:start w:val="1"/>
      <w:numFmt w:val="bullet"/>
      <w:lvlText w:val="•"/>
      <w:lvlJc w:val="left"/>
      <w:pPr>
        <w:tabs>
          <w:tab w:val="num" w:pos="3240"/>
        </w:tabs>
        <w:ind w:left="3240" w:hanging="360"/>
      </w:pPr>
      <w:rPr>
        <w:rFonts w:ascii="Arial" w:hAnsi="Arial" w:hint="default"/>
      </w:rPr>
    </w:lvl>
    <w:lvl w:ilvl="5" w:tplc="44D075A4" w:tentative="1">
      <w:start w:val="1"/>
      <w:numFmt w:val="bullet"/>
      <w:lvlText w:val="•"/>
      <w:lvlJc w:val="left"/>
      <w:pPr>
        <w:tabs>
          <w:tab w:val="num" w:pos="3960"/>
        </w:tabs>
        <w:ind w:left="3960" w:hanging="360"/>
      </w:pPr>
      <w:rPr>
        <w:rFonts w:ascii="Arial" w:hAnsi="Arial" w:hint="default"/>
      </w:rPr>
    </w:lvl>
    <w:lvl w:ilvl="6" w:tplc="B60697EA" w:tentative="1">
      <w:start w:val="1"/>
      <w:numFmt w:val="bullet"/>
      <w:lvlText w:val="•"/>
      <w:lvlJc w:val="left"/>
      <w:pPr>
        <w:tabs>
          <w:tab w:val="num" w:pos="4680"/>
        </w:tabs>
        <w:ind w:left="4680" w:hanging="360"/>
      </w:pPr>
      <w:rPr>
        <w:rFonts w:ascii="Arial" w:hAnsi="Arial" w:hint="default"/>
      </w:rPr>
    </w:lvl>
    <w:lvl w:ilvl="7" w:tplc="8834AD0E" w:tentative="1">
      <w:start w:val="1"/>
      <w:numFmt w:val="bullet"/>
      <w:lvlText w:val="•"/>
      <w:lvlJc w:val="left"/>
      <w:pPr>
        <w:tabs>
          <w:tab w:val="num" w:pos="5400"/>
        </w:tabs>
        <w:ind w:left="5400" w:hanging="360"/>
      </w:pPr>
      <w:rPr>
        <w:rFonts w:ascii="Arial" w:hAnsi="Arial" w:hint="default"/>
      </w:rPr>
    </w:lvl>
    <w:lvl w:ilvl="8" w:tplc="9D2AFC4A" w:tentative="1">
      <w:start w:val="1"/>
      <w:numFmt w:val="bullet"/>
      <w:lvlText w:val="•"/>
      <w:lvlJc w:val="left"/>
      <w:pPr>
        <w:tabs>
          <w:tab w:val="num" w:pos="6120"/>
        </w:tabs>
        <w:ind w:left="6120" w:hanging="360"/>
      </w:pPr>
      <w:rPr>
        <w:rFonts w:ascii="Arial" w:hAnsi="Arial" w:hint="default"/>
      </w:rPr>
    </w:lvl>
  </w:abstractNum>
  <w:abstractNum w:abstractNumId="23">
    <w:nsid w:val="47FF34D1"/>
    <w:multiLevelType w:val="hybridMultilevel"/>
    <w:tmpl w:val="032634DC"/>
    <w:lvl w:ilvl="0" w:tplc="45240B40">
      <w:start w:val="4"/>
      <w:numFmt w:val="decimal"/>
      <w:lvlText w:val="%1."/>
      <w:lvlJc w:val="left"/>
      <w:pPr>
        <w:tabs>
          <w:tab w:val="num" w:pos="360"/>
        </w:tabs>
        <w:ind w:left="360" w:hanging="360"/>
      </w:pPr>
    </w:lvl>
    <w:lvl w:ilvl="1" w:tplc="EF623EF8" w:tentative="1">
      <w:start w:val="1"/>
      <w:numFmt w:val="decimal"/>
      <w:lvlText w:val="%2."/>
      <w:lvlJc w:val="left"/>
      <w:pPr>
        <w:tabs>
          <w:tab w:val="num" w:pos="1080"/>
        </w:tabs>
        <w:ind w:left="1080" w:hanging="360"/>
      </w:pPr>
    </w:lvl>
    <w:lvl w:ilvl="2" w:tplc="3FB8CEE8" w:tentative="1">
      <w:start w:val="1"/>
      <w:numFmt w:val="decimal"/>
      <w:lvlText w:val="%3."/>
      <w:lvlJc w:val="left"/>
      <w:pPr>
        <w:tabs>
          <w:tab w:val="num" w:pos="1800"/>
        </w:tabs>
        <w:ind w:left="1800" w:hanging="360"/>
      </w:pPr>
    </w:lvl>
    <w:lvl w:ilvl="3" w:tplc="3B7A26EE" w:tentative="1">
      <w:start w:val="1"/>
      <w:numFmt w:val="decimal"/>
      <w:lvlText w:val="%4."/>
      <w:lvlJc w:val="left"/>
      <w:pPr>
        <w:tabs>
          <w:tab w:val="num" w:pos="2520"/>
        </w:tabs>
        <w:ind w:left="2520" w:hanging="360"/>
      </w:pPr>
    </w:lvl>
    <w:lvl w:ilvl="4" w:tplc="F1B6636A" w:tentative="1">
      <w:start w:val="1"/>
      <w:numFmt w:val="decimal"/>
      <w:lvlText w:val="%5."/>
      <w:lvlJc w:val="left"/>
      <w:pPr>
        <w:tabs>
          <w:tab w:val="num" w:pos="3240"/>
        </w:tabs>
        <w:ind w:left="3240" w:hanging="360"/>
      </w:pPr>
    </w:lvl>
    <w:lvl w:ilvl="5" w:tplc="54F6FC18" w:tentative="1">
      <w:start w:val="1"/>
      <w:numFmt w:val="decimal"/>
      <w:lvlText w:val="%6."/>
      <w:lvlJc w:val="left"/>
      <w:pPr>
        <w:tabs>
          <w:tab w:val="num" w:pos="3960"/>
        </w:tabs>
        <w:ind w:left="3960" w:hanging="360"/>
      </w:pPr>
    </w:lvl>
    <w:lvl w:ilvl="6" w:tplc="DC5EAB9E" w:tentative="1">
      <w:start w:val="1"/>
      <w:numFmt w:val="decimal"/>
      <w:lvlText w:val="%7."/>
      <w:lvlJc w:val="left"/>
      <w:pPr>
        <w:tabs>
          <w:tab w:val="num" w:pos="4680"/>
        </w:tabs>
        <w:ind w:left="4680" w:hanging="360"/>
      </w:pPr>
    </w:lvl>
    <w:lvl w:ilvl="7" w:tplc="674410FA" w:tentative="1">
      <w:start w:val="1"/>
      <w:numFmt w:val="decimal"/>
      <w:lvlText w:val="%8."/>
      <w:lvlJc w:val="left"/>
      <w:pPr>
        <w:tabs>
          <w:tab w:val="num" w:pos="5400"/>
        </w:tabs>
        <w:ind w:left="5400" w:hanging="360"/>
      </w:pPr>
    </w:lvl>
    <w:lvl w:ilvl="8" w:tplc="CDC82F98" w:tentative="1">
      <w:start w:val="1"/>
      <w:numFmt w:val="decimal"/>
      <w:lvlText w:val="%9."/>
      <w:lvlJc w:val="left"/>
      <w:pPr>
        <w:tabs>
          <w:tab w:val="num" w:pos="6120"/>
        </w:tabs>
        <w:ind w:left="6120" w:hanging="360"/>
      </w:pPr>
    </w:lvl>
  </w:abstractNum>
  <w:abstractNum w:abstractNumId="24">
    <w:nsid w:val="4A09077B"/>
    <w:multiLevelType w:val="hybridMultilevel"/>
    <w:tmpl w:val="56E05734"/>
    <w:lvl w:ilvl="0" w:tplc="EC1C9B1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C050C1"/>
    <w:multiLevelType w:val="hybridMultilevel"/>
    <w:tmpl w:val="7E32D15A"/>
    <w:lvl w:ilvl="0" w:tplc="FA368BD0">
      <w:start w:val="1"/>
      <w:numFmt w:val="bullet"/>
      <w:lvlText w:val="•"/>
      <w:lvlJc w:val="left"/>
      <w:pPr>
        <w:tabs>
          <w:tab w:val="num" w:pos="720"/>
        </w:tabs>
        <w:ind w:left="720" w:hanging="360"/>
      </w:pPr>
      <w:rPr>
        <w:rFonts w:ascii="Arial" w:hAnsi="Arial" w:hint="default"/>
      </w:rPr>
    </w:lvl>
    <w:lvl w:ilvl="1" w:tplc="492ED0F8">
      <w:start w:val="1"/>
      <w:numFmt w:val="bullet"/>
      <w:lvlText w:val="•"/>
      <w:lvlJc w:val="left"/>
      <w:pPr>
        <w:tabs>
          <w:tab w:val="num" w:pos="1440"/>
        </w:tabs>
        <w:ind w:left="1440" w:hanging="360"/>
      </w:pPr>
      <w:rPr>
        <w:rFonts w:ascii="Arial" w:hAnsi="Arial" w:hint="default"/>
      </w:rPr>
    </w:lvl>
    <w:lvl w:ilvl="2" w:tplc="349A535E" w:tentative="1">
      <w:start w:val="1"/>
      <w:numFmt w:val="bullet"/>
      <w:lvlText w:val="•"/>
      <w:lvlJc w:val="left"/>
      <w:pPr>
        <w:tabs>
          <w:tab w:val="num" w:pos="2160"/>
        </w:tabs>
        <w:ind w:left="2160" w:hanging="360"/>
      </w:pPr>
      <w:rPr>
        <w:rFonts w:ascii="Arial" w:hAnsi="Arial" w:hint="default"/>
      </w:rPr>
    </w:lvl>
    <w:lvl w:ilvl="3" w:tplc="96688C6A" w:tentative="1">
      <w:start w:val="1"/>
      <w:numFmt w:val="bullet"/>
      <w:lvlText w:val="•"/>
      <w:lvlJc w:val="left"/>
      <w:pPr>
        <w:tabs>
          <w:tab w:val="num" w:pos="2880"/>
        </w:tabs>
        <w:ind w:left="2880" w:hanging="360"/>
      </w:pPr>
      <w:rPr>
        <w:rFonts w:ascii="Arial" w:hAnsi="Arial" w:hint="default"/>
      </w:rPr>
    </w:lvl>
    <w:lvl w:ilvl="4" w:tplc="5F0813BA" w:tentative="1">
      <w:start w:val="1"/>
      <w:numFmt w:val="bullet"/>
      <w:lvlText w:val="•"/>
      <w:lvlJc w:val="left"/>
      <w:pPr>
        <w:tabs>
          <w:tab w:val="num" w:pos="3600"/>
        </w:tabs>
        <w:ind w:left="3600" w:hanging="360"/>
      </w:pPr>
      <w:rPr>
        <w:rFonts w:ascii="Arial" w:hAnsi="Arial" w:hint="default"/>
      </w:rPr>
    </w:lvl>
    <w:lvl w:ilvl="5" w:tplc="0CDE1CD0" w:tentative="1">
      <w:start w:val="1"/>
      <w:numFmt w:val="bullet"/>
      <w:lvlText w:val="•"/>
      <w:lvlJc w:val="left"/>
      <w:pPr>
        <w:tabs>
          <w:tab w:val="num" w:pos="4320"/>
        </w:tabs>
        <w:ind w:left="4320" w:hanging="360"/>
      </w:pPr>
      <w:rPr>
        <w:rFonts w:ascii="Arial" w:hAnsi="Arial" w:hint="default"/>
      </w:rPr>
    </w:lvl>
    <w:lvl w:ilvl="6" w:tplc="CAEAECEA" w:tentative="1">
      <w:start w:val="1"/>
      <w:numFmt w:val="bullet"/>
      <w:lvlText w:val="•"/>
      <w:lvlJc w:val="left"/>
      <w:pPr>
        <w:tabs>
          <w:tab w:val="num" w:pos="5040"/>
        </w:tabs>
        <w:ind w:left="5040" w:hanging="360"/>
      </w:pPr>
      <w:rPr>
        <w:rFonts w:ascii="Arial" w:hAnsi="Arial" w:hint="default"/>
      </w:rPr>
    </w:lvl>
    <w:lvl w:ilvl="7" w:tplc="8BFCB1D4" w:tentative="1">
      <w:start w:val="1"/>
      <w:numFmt w:val="bullet"/>
      <w:lvlText w:val="•"/>
      <w:lvlJc w:val="left"/>
      <w:pPr>
        <w:tabs>
          <w:tab w:val="num" w:pos="5760"/>
        </w:tabs>
        <w:ind w:left="5760" w:hanging="360"/>
      </w:pPr>
      <w:rPr>
        <w:rFonts w:ascii="Arial" w:hAnsi="Arial" w:hint="default"/>
      </w:rPr>
    </w:lvl>
    <w:lvl w:ilvl="8" w:tplc="9F7CCE68" w:tentative="1">
      <w:start w:val="1"/>
      <w:numFmt w:val="bullet"/>
      <w:lvlText w:val="•"/>
      <w:lvlJc w:val="left"/>
      <w:pPr>
        <w:tabs>
          <w:tab w:val="num" w:pos="6480"/>
        </w:tabs>
        <w:ind w:left="6480" w:hanging="360"/>
      </w:pPr>
      <w:rPr>
        <w:rFonts w:ascii="Arial" w:hAnsi="Arial" w:hint="default"/>
      </w:rPr>
    </w:lvl>
  </w:abstractNum>
  <w:abstractNum w:abstractNumId="26">
    <w:nsid w:val="55C64D0C"/>
    <w:multiLevelType w:val="hybridMultilevel"/>
    <w:tmpl w:val="0588A986"/>
    <w:lvl w:ilvl="0" w:tplc="EC1C9B1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C33ACC"/>
    <w:multiLevelType w:val="hybridMultilevel"/>
    <w:tmpl w:val="CA583D6A"/>
    <w:lvl w:ilvl="0" w:tplc="EC1C9B1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F22EC9"/>
    <w:multiLevelType w:val="hybridMultilevel"/>
    <w:tmpl w:val="0C6A7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DBC3997"/>
    <w:multiLevelType w:val="hybridMultilevel"/>
    <w:tmpl w:val="4CC0DCCA"/>
    <w:lvl w:ilvl="0" w:tplc="B5341CA8">
      <w:start w:val="1"/>
      <w:numFmt w:val="decimal"/>
      <w:lvlText w:val="%1."/>
      <w:lvlJc w:val="left"/>
      <w:pPr>
        <w:tabs>
          <w:tab w:val="num" w:pos="360"/>
        </w:tabs>
        <w:ind w:left="360" w:hanging="360"/>
      </w:pPr>
    </w:lvl>
    <w:lvl w:ilvl="1" w:tplc="B540CE00" w:tentative="1">
      <w:start w:val="1"/>
      <w:numFmt w:val="decimal"/>
      <w:lvlText w:val="%2."/>
      <w:lvlJc w:val="left"/>
      <w:pPr>
        <w:tabs>
          <w:tab w:val="num" w:pos="1080"/>
        </w:tabs>
        <w:ind w:left="1080" w:hanging="360"/>
      </w:pPr>
    </w:lvl>
    <w:lvl w:ilvl="2" w:tplc="530E8FB8" w:tentative="1">
      <w:start w:val="1"/>
      <w:numFmt w:val="decimal"/>
      <w:lvlText w:val="%3."/>
      <w:lvlJc w:val="left"/>
      <w:pPr>
        <w:tabs>
          <w:tab w:val="num" w:pos="1800"/>
        </w:tabs>
        <w:ind w:left="1800" w:hanging="360"/>
      </w:pPr>
    </w:lvl>
    <w:lvl w:ilvl="3" w:tplc="1602BCFA" w:tentative="1">
      <w:start w:val="1"/>
      <w:numFmt w:val="decimal"/>
      <w:lvlText w:val="%4."/>
      <w:lvlJc w:val="left"/>
      <w:pPr>
        <w:tabs>
          <w:tab w:val="num" w:pos="2520"/>
        </w:tabs>
        <w:ind w:left="2520" w:hanging="360"/>
      </w:pPr>
    </w:lvl>
    <w:lvl w:ilvl="4" w:tplc="614E8936" w:tentative="1">
      <w:start w:val="1"/>
      <w:numFmt w:val="decimal"/>
      <w:lvlText w:val="%5."/>
      <w:lvlJc w:val="left"/>
      <w:pPr>
        <w:tabs>
          <w:tab w:val="num" w:pos="3240"/>
        </w:tabs>
        <w:ind w:left="3240" w:hanging="360"/>
      </w:pPr>
    </w:lvl>
    <w:lvl w:ilvl="5" w:tplc="80082B32" w:tentative="1">
      <w:start w:val="1"/>
      <w:numFmt w:val="decimal"/>
      <w:lvlText w:val="%6."/>
      <w:lvlJc w:val="left"/>
      <w:pPr>
        <w:tabs>
          <w:tab w:val="num" w:pos="3960"/>
        </w:tabs>
        <w:ind w:left="3960" w:hanging="360"/>
      </w:pPr>
    </w:lvl>
    <w:lvl w:ilvl="6" w:tplc="963056B2" w:tentative="1">
      <w:start w:val="1"/>
      <w:numFmt w:val="decimal"/>
      <w:lvlText w:val="%7."/>
      <w:lvlJc w:val="left"/>
      <w:pPr>
        <w:tabs>
          <w:tab w:val="num" w:pos="4680"/>
        </w:tabs>
        <w:ind w:left="4680" w:hanging="360"/>
      </w:pPr>
    </w:lvl>
    <w:lvl w:ilvl="7" w:tplc="5F663314" w:tentative="1">
      <w:start w:val="1"/>
      <w:numFmt w:val="decimal"/>
      <w:lvlText w:val="%8."/>
      <w:lvlJc w:val="left"/>
      <w:pPr>
        <w:tabs>
          <w:tab w:val="num" w:pos="5400"/>
        </w:tabs>
        <w:ind w:left="5400" w:hanging="360"/>
      </w:pPr>
    </w:lvl>
    <w:lvl w:ilvl="8" w:tplc="E9142148" w:tentative="1">
      <w:start w:val="1"/>
      <w:numFmt w:val="decimal"/>
      <w:lvlText w:val="%9."/>
      <w:lvlJc w:val="left"/>
      <w:pPr>
        <w:tabs>
          <w:tab w:val="num" w:pos="6120"/>
        </w:tabs>
        <w:ind w:left="6120" w:hanging="360"/>
      </w:pPr>
    </w:lvl>
  </w:abstractNum>
  <w:abstractNum w:abstractNumId="30">
    <w:nsid w:val="5F37791B"/>
    <w:multiLevelType w:val="hybridMultilevel"/>
    <w:tmpl w:val="BADE4C60"/>
    <w:lvl w:ilvl="0" w:tplc="F756525A">
      <w:start w:val="1"/>
      <w:numFmt w:val="bullet"/>
      <w:lvlText w:val=""/>
      <w:lvlJc w:val="left"/>
      <w:pPr>
        <w:tabs>
          <w:tab w:val="num" w:pos="510"/>
        </w:tabs>
        <w:ind w:left="510" w:hanging="510"/>
      </w:pPr>
      <w:rPr>
        <w:rFonts w:ascii="Symbol" w:hAnsi="Symbol" w:hint="default"/>
        <w:color w:val="auto"/>
        <w:sz w:val="16"/>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1">
    <w:nsid w:val="64ED3454"/>
    <w:multiLevelType w:val="hybridMultilevel"/>
    <w:tmpl w:val="68BC523A"/>
    <w:lvl w:ilvl="0" w:tplc="0700EBE6">
      <w:start w:val="1"/>
      <w:numFmt w:val="decimal"/>
      <w:lvlText w:val="%1."/>
      <w:lvlJc w:val="left"/>
      <w:pPr>
        <w:tabs>
          <w:tab w:val="num" w:pos="-187"/>
        </w:tabs>
        <w:ind w:left="-187" w:hanging="360"/>
      </w:pPr>
    </w:lvl>
    <w:lvl w:ilvl="1" w:tplc="7F009592" w:tentative="1">
      <w:start w:val="1"/>
      <w:numFmt w:val="decimal"/>
      <w:lvlText w:val="%2."/>
      <w:lvlJc w:val="left"/>
      <w:pPr>
        <w:tabs>
          <w:tab w:val="num" w:pos="533"/>
        </w:tabs>
        <w:ind w:left="533" w:hanging="360"/>
      </w:pPr>
    </w:lvl>
    <w:lvl w:ilvl="2" w:tplc="81CAB88C" w:tentative="1">
      <w:start w:val="1"/>
      <w:numFmt w:val="decimal"/>
      <w:lvlText w:val="%3."/>
      <w:lvlJc w:val="left"/>
      <w:pPr>
        <w:tabs>
          <w:tab w:val="num" w:pos="1253"/>
        </w:tabs>
        <w:ind w:left="1253" w:hanging="360"/>
      </w:pPr>
    </w:lvl>
    <w:lvl w:ilvl="3" w:tplc="8528E408" w:tentative="1">
      <w:start w:val="1"/>
      <w:numFmt w:val="decimal"/>
      <w:lvlText w:val="%4."/>
      <w:lvlJc w:val="left"/>
      <w:pPr>
        <w:tabs>
          <w:tab w:val="num" w:pos="1973"/>
        </w:tabs>
        <w:ind w:left="1973" w:hanging="360"/>
      </w:pPr>
    </w:lvl>
    <w:lvl w:ilvl="4" w:tplc="9A58BCB2" w:tentative="1">
      <w:start w:val="1"/>
      <w:numFmt w:val="decimal"/>
      <w:lvlText w:val="%5."/>
      <w:lvlJc w:val="left"/>
      <w:pPr>
        <w:tabs>
          <w:tab w:val="num" w:pos="2693"/>
        </w:tabs>
        <w:ind w:left="2693" w:hanging="360"/>
      </w:pPr>
    </w:lvl>
    <w:lvl w:ilvl="5" w:tplc="A2760720" w:tentative="1">
      <w:start w:val="1"/>
      <w:numFmt w:val="decimal"/>
      <w:lvlText w:val="%6."/>
      <w:lvlJc w:val="left"/>
      <w:pPr>
        <w:tabs>
          <w:tab w:val="num" w:pos="3413"/>
        </w:tabs>
        <w:ind w:left="3413" w:hanging="360"/>
      </w:pPr>
    </w:lvl>
    <w:lvl w:ilvl="6" w:tplc="946674D4" w:tentative="1">
      <w:start w:val="1"/>
      <w:numFmt w:val="decimal"/>
      <w:lvlText w:val="%7."/>
      <w:lvlJc w:val="left"/>
      <w:pPr>
        <w:tabs>
          <w:tab w:val="num" w:pos="4133"/>
        </w:tabs>
        <w:ind w:left="4133" w:hanging="360"/>
      </w:pPr>
    </w:lvl>
    <w:lvl w:ilvl="7" w:tplc="5448C0C0" w:tentative="1">
      <w:start w:val="1"/>
      <w:numFmt w:val="decimal"/>
      <w:lvlText w:val="%8."/>
      <w:lvlJc w:val="left"/>
      <w:pPr>
        <w:tabs>
          <w:tab w:val="num" w:pos="4853"/>
        </w:tabs>
        <w:ind w:left="4853" w:hanging="360"/>
      </w:pPr>
    </w:lvl>
    <w:lvl w:ilvl="8" w:tplc="407A1E22" w:tentative="1">
      <w:start w:val="1"/>
      <w:numFmt w:val="decimal"/>
      <w:lvlText w:val="%9."/>
      <w:lvlJc w:val="left"/>
      <w:pPr>
        <w:tabs>
          <w:tab w:val="num" w:pos="5573"/>
        </w:tabs>
        <w:ind w:left="5573" w:hanging="360"/>
      </w:pPr>
    </w:lvl>
  </w:abstractNum>
  <w:abstractNum w:abstractNumId="32">
    <w:nsid w:val="65FF3A83"/>
    <w:multiLevelType w:val="hybridMultilevel"/>
    <w:tmpl w:val="FDCAF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7753ECC"/>
    <w:multiLevelType w:val="hybridMultilevel"/>
    <w:tmpl w:val="A184DA1A"/>
    <w:lvl w:ilvl="0" w:tplc="8CE841DA">
      <w:start w:val="1"/>
      <w:numFmt w:val="bullet"/>
      <w:lvlText w:val="•"/>
      <w:lvlJc w:val="left"/>
      <w:pPr>
        <w:tabs>
          <w:tab w:val="num" w:pos="360"/>
        </w:tabs>
        <w:ind w:left="360" w:hanging="360"/>
      </w:pPr>
      <w:rPr>
        <w:rFonts w:ascii="Arial" w:hAnsi="Arial" w:hint="default"/>
        <w:sz w:val="20"/>
      </w:rPr>
    </w:lvl>
    <w:lvl w:ilvl="1" w:tplc="153AAC24" w:tentative="1">
      <w:start w:val="1"/>
      <w:numFmt w:val="bullet"/>
      <w:lvlText w:val="•"/>
      <w:lvlJc w:val="left"/>
      <w:pPr>
        <w:tabs>
          <w:tab w:val="num" w:pos="1080"/>
        </w:tabs>
        <w:ind w:left="1080" w:hanging="360"/>
      </w:pPr>
      <w:rPr>
        <w:rFonts w:ascii="Arial" w:hAnsi="Arial" w:hint="default"/>
      </w:rPr>
    </w:lvl>
    <w:lvl w:ilvl="2" w:tplc="6B3EB51C" w:tentative="1">
      <w:start w:val="1"/>
      <w:numFmt w:val="bullet"/>
      <w:lvlText w:val="•"/>
      <w:lvlJc w:val="left"/>
      <w:pPr>
        <w:tabs>
          <w:tab w:val="num" w:pos="1800"/>
        </w:tabs>
        <w:ind w:left="1800" w:hanging="360"/>
      </w:pPr>
      <w:rPr>
        <w:rFonts w:ascii="Arial" w:hAnsi="Arial" w:hint="default"/>
      </w:rPr>
    </w:lvl>
    <w:lvl w:ilvl="3" w:tplc="74788BD0" w:tentative="1">
      <w:start w:val="1"/>
      <w:numFmt w:val="bullet"/>
      <w:lvlText w:val="•"/>
      <w:lvlJc w:val="left"/>
      <w:pPr>
        <w:tabs>
          <w:tab w:val="num" w:pos="2520"/>
        </w:tabs>
        <w:ind w:left="2520" w:hanging="360"/>
      </w:pPr>
      <w:rPr>
        <w:rFonts w:ascii="Arial" w:hAnsi="Arial" w:hint="default"/>
      </w:rPr>
    </w:lvl>
    <w:lvl w:ilvl="4" w:tplc="4F2CA9EC" w:tentative="1">
      <w:start w:val="1"/>
      <w:numFmt w:val="bullet"/>
      <w:lvlText w:val="•"/>
      <w:lvlJc w:val="left"/>
      <w:pPr>
        <w:tabs>
          <w:tab w:val="num" w:pos="3240"/>
        </w:tabs>
        <w:ind w:left="3240" w:hanging="360"/>
      </w:pPr>
      <w:rPr>
        <w:rFonts w:ascii="Arial" w:hAnsi="Arial" w:hint="default"/>
      </w:rPr>
    </w:lvl>
    <w:lvl w:ilvl="5" w:tplc="44D075A4" w:tentative="1">
      <w:start w:val="1"/>
      <w:numFmt w:val="bullet"/>
      <w:lvlText w:val="•"/>
      <w:lvlJc w:val="left"/>
      <w:pPr>
        <w:tabs>
          <w:tab w:val="num" w:pos="3960"/>
        </w:tabs>
        <w:ind w:left="3960" w:hanging="360"/>
      </w:pPr>
      <w:rPr>
        <w:rFonts w:ascii="Arial" w:hAnsi="Arial" w:hint="default"/>
      </w:rPr>
    </w:lvl>
    <w:lvl w:ilvl="6" w:tplc="B60697EA" w:tentative="1">
      <w:start w:val="1"/>
      <w:numFmt w:val="bullet"/>
      <w:lvlText w:val="•"/>
      <w:lvlJc w:val="left"/>
      <w:pPr>
        <w:tabs>
          <w:tab w:val="num" w:pos="4680"/>
        </w:tabs>
        <w:ind w:left="4680" w:hanging="360"/>
      </w:pPr>
      <w:rPr>
        <w:rFonts w:ascii="Arial" w:hAnsi="Arial" w:hint="default"/>
      </w:rPr>
    </w:lvl>
    <w:lvl w:ilvl="7" w:tplc="8834AD0E" w:tentative="1">
      <w:start w:val="1"/>
      <w:numFmt w:val="bullet"/>
      <w:lvlText w:val="•"/>
      <w:lvlJc w:val="left"/>
      <w:pPr>
        <w:tabs>
          <w:tab w:val="num" w:pos="5400"/>
        </w:tabs>
        <w:ind w:left="5400" w:hanging="360"/>
      </w:pPr>
      <w:rPr>
        <w:rFonts w:ascii="Arial" w:hAnsi="Arial" w:hint="default"/>
      </w:rPr>
    </w:lvl>
    <w:lvl w:ilvl="8" w:tplc="9D2AFC4A" w:tentative="1">
      <w:start w:val="1"/>
      <w:numFmt w:val="bullet"/>
      <w:lvlText w:val="•"/>
      <w:lvlJc w:val="left"/>
      <w:pPr>
        <w:tabs>
          <w:tab w:val="num" w:pos="6120"/>
        </w:tabs>
        <w:ind w:left="6120" w:hanging="360"/>
      </w:pPr>
      <w:rPr>
        <w:rFonts w:ascii="Arial" w:hAnsi="Arial" w:hint="default"/>
      </w:rPr>
    </w:lvl>
  </w:abstractNum>
  <w:abstractNum w:abstractNumId="34">
    <w:nsid w:val="68652F0E"/>
    <w:multiLevelType w:val="hybridMultilevel"/>
    <w:tmpl w:val="D952D53C"/>
    <w:lvl w:ilvl="0" w:tplc="7040EB6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B903029"/>
    <w:multiLevelType w:val="hybridMultilevel"/>
    <w:tmpl w:val="8A0C5C50"/>
    <w:lvl w:ilvl="0" w:tplc="BCC08F54">
      <w:start w:val="1"/>
      <w:numFmt w:val="bullet"/>
      <w:lvlText w:val="•"/>
      <w:lvlJc w:val="left"/>
      <w:pPr>
        <w:tabs>
          <w:tab w:val="num" w:pos="720"/>
        </w:tabs>
        <w:ind w:left="720" w:hanging="360"/>
      </w:pPr>
      <w:rPr>
        <w:rFonts w:ascii="Arial" w:hAnsi="Arial" w:hint="default"/>
      </w:rPr>
    </w:lvl>
    <w:lvl w:ilvl="1" w:tplc="057A8BA6" w:tentative="1">
      <w:start w:val="1"/>
      <w:numFmt w:val="bullet"/>
      <w:lvlText w:val="•"/>
      <w:lvlJc w:val="left"/>
      <w:pPr>
        <w:tabs>
          <w:tab w:val="num" w:pos="1440"/>
        </w:tabs>
        <w:ind w:left="1440" w:hanging="360"/>
      </w:pPr>
      <w:rPr>
        <w:rFonts w:ascii="Arial" w:hAnsi="Arial" w:hint="default"/>
      </w:rPr>
    </w:lvl>
    <w:lvl w:ilvl="2" w:tplc="016A7E10" w:tentative="1">
      <w:start w:val="1"/>
      <w:numFmt w:val="bullet"/>
      <w:lvlText w:val="•"/>
      <w:lvlJc w:val="left"/>
      <w:pPr>
        <w:tabs>
          <w:tab w:val="num" w:pos="2160"/>
        </w:tabs>
        <w:ind w:left="2160" w:hanging="360"/>
      </w:pPr>
      <w:rPr>
        <w:rFonts w:ascii="Arial" w:hAnsi="Arial" w:hint="default"/>
      </w:rPr>
    </w:lvl>
    <w:lvl w:ilvl="3" w:tplc="CB900C8A" w:tentative="1">
      <w:start w:val="1"/>
      <w:numFmt w:val="bullet"/>
      <w:lvlText w:val="•"/>
      <w:lvlJc w:val="left"/>
      <w:pPr>
        <w:tabs>
          <w:tab w:val="num" w:pos="2880"/>
        </w:tabs>
        <w:ind w:left="2880" w:hanging="360"/>
      </w:pPr>
      <w:rPr>
        <w:rFonts w:ascii="Arial" w:hAnsi="Arial" w:hint="default"/>
      </w:rPr>
    </w:lvl>
    <w:lvl w:ilvl="4" w:tplc="75CC905C" w:tentative="1">
      <w:start w:val="1"/>
      <w:numFmt w:val="bullet"/>
      <w:lvlText w:val="•"/>
      <w:lvlJc w:val="left"/>
      <w:pPr>
        <w:tabs>
          <w:tab w:val="num" w:pos="3600"/>
        </w:tabs>
        <w:ind w:left="3600" w:hanging="360"/>
      </w:pPr>
      <w:rPr>
        <w:rFonts w:ascii="Arial" w:hAnsi="Arial" w:hint="default"/>
      </w:rPr>
    </w:lvl>
    <w:lvl w:ilvl="5" w:tplc="B63221F6" w:tentative="1">
      <w:start w:val="1"/>
      <w:numFmt w:val="bullet"/>
      <w:lvlText w:val="•"/>
      <w:lvlJc w:val="left"/>
      <w:pPr>
        <w:tabs>
          <w:tab w:val="num" w:pos="4320"/>
        </w:tabs>
        <w:ind w:left="4320" w:hanging="360"/>
      </w:pPr>
      <w:rPr>
        <w:rFonts w:ascii="Arial" w:hAnsi="Arial" w:hint="default"/>
      </w:rPr>
    </w:lvl>
    <w:lvl w:ilvl="6" w:tplc="26B07FA4" w:tentative="1">
      <w:start w:val="1"/>
      <w:numFmt w:val="bullet"/>
      <w:lvlText w:val="•"/>
      <w:lvlJc w:val="left"/>
      <w:pPr>
        <w:tabs>
          <w:tab w:val="num" w:pos="5040"/>
        </w:tabs>
        <w:ind w:left="5040" w:hanging="360"/>
      </w:pPr>
      <w:rPr>
        <w:rFonts w:ascii="Arial" w:hAnsi="Arial" w:hint="default"/>
      </w:rPr>
    </w:lvl>
    <w:lvl w:ilvl="7" w:tplc="13E6C79A" w:tentative="1">
      <w:start w:val="1"/>
      <w:numFmt w:val="bullet"/>
      <w:lvlText w:val="•"/>
      <w:lvlJc w:val="left"/>
      <w:pPr>
        <w:tabs>
          <w:tab w:val="num" w:pos="5760"/>
        </w:tabs>
        <w:ind w:left="5760" w:hanging="360"/>
      </w:pPr>
      <w:rPr>
        <w:rFonts w:ascii="Arial" w:hAnsi="Arial" w:hint="default"/>
      </w:rPr>
    </w:lvl>
    <w:lvl w:ilvl="8" w:tplc="DF7AE8D4" w:tentative="1">
      <w:start w:val="1"/>
      <w:numFmt w:val="bullet"/>
      <w:lvlText w:val="•"/>
      <w:lvlJc w:val="left"/>
      <w:pPr>
        <w:tabs>
          <w:tab w:val="num" w:pos="6480"/>
        </w:tabs>
        <w:ind w:left="6480" w:hanging="360"/>
      </w:pPr>
      <w:rPr>
        <w:rFonts w:ascii="Arial" w:hAnsi="Arial" w:hint="default"/>
      </w:rPr>
    </w:lvl>
  </w:abstractNum>
  <w:abstractNum w:abstractNumId="36">
    <w:nsid w:val="6FAF52A7"/>
    <w:multiLevelType w:val="hybridMultilevel"/>
    <w:tmpl w:val="2B6A0EBA"/>
    <w:lvl w:ilvl="0" w:tplc="52AE6CC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4A15E0"/>
    <w:multiLevelType w:val="hybridMultilevel"/>
    <w:tmpl w:val="DBB8A244"/>
    <w:lvl w:ilvl="0" w:tplc="B4046D4A">
      <w:start w:val="2"/>
      <w:numFmt w:val="decimal"/>
      <w:lvlText w:val="%1."/>
      <w:lvlJc w:val="left"/>
      <w:pPr>
        <w:tabs>
          <w:tab w:val="num" w:pos="360"/>
        </w:tabs>
        <w:ind w:left="360" w:hanging="360"/>
      </w:pPr>
    </w:lvl>
    <w:lvl w:ilvl="1" w:tplc="4A900254" w:tentative="1">
      <w:start w:val="1"/>
      <w:numFmt w:val="decimal"/>
      <w:lvlText w:val="%2."/>
      <w:lvlJc w:val="left"/>
      <w:pPr>
        <w:tabs>
          <w:tab w:val="num" w:pos="1080"/>
        </w:tabs>
        <w:ind w:left="1080" w:hanging="360"/>
      </w:pPr>
    </w:lvl>
    <w:lvl w:ilvl="2" w:tplc="9738C95A" w:tentative="1">
      <w:start w:val="1"/>
      <w:numFmt w:val="decimal"/>
      <w:lvlText w:val="%3."/>
      <w:lvlJc w:val="left"/>
      <w:pPr>
        <w:tabs>
          <w:tab w:val="num" w:pos="1800"/>
        </w:tabs>
        <w:ind w:left="1800" w:hanging="360"/>
      </w:pPr>
    </w:lvl>
    <w:lvl w:ilvl="3" w:tplc="3CEA5430" w:tentative="1">
      <w:start w:val="1"/>
      <w:numFmt w:val="decimal"/>
      <w:lvlText w:val="%4."/>
      <w:lvlJc w:val="left"/>
      <w:pPr>
        <w:tabs>
          <w:tab w:val="num" w:pos="2520"/>
        </w:tabs>
        <w:ind w:left="2520" w:hanging="360"/>
      </w:pPr>
    </w:lvl>
    <w:lvl w:ilvl="4" w:tplc="4E7AEEFA" w:tentative="1">
      <w:start w:val="1"/>
      <w:numFmt w:val="decimal"/>
      <w:lvlText w:val="%5."/>
      <w:lvlJc w:val="left"/>
      <w:pPr>
        <w:tabs>
          <w:tab w:val="num" w:pos="3240"/>
        </w:tabs>
        <w:ind w:left="3240" w:hanging="360"/>
      </w:pPr>
    </w:lvl>
    <w:lvl w:ilvl="5" w:tplc="7A0CB3F4" w:tentative="1">
      <w:start w:val="1"/>
      <w:numFmt w:val="decimal"/>
      <w:lvlText w:val="%6."/>
      <w:lvlJc w:val="left"/>
      <w:pPr>
        <w:tabs>
          <w:tab w:val="num" w:pos="3960"/>
        </w:tabs>
        <w:ind w:left="3960" w:hanging="360"/>
      </w:pPr>
    </w:lvl>
    <w:lvl w:ilvl="6" w:tplc="1D84D20A" w:tentative="1">
      <w:start w:val="1"/>
      <w:numFmt w:val="decimal"/>
      <w:lvlText w:val="%7."/>
      <w:lvlJc w:val="left"/>
      <w:pPr>
        <w:tabs>
          <w:tab w:val="num" w:pos="4680"/>
        </w:tabs>
        <w:ind w:left="4680" w:hanging="360"/>
      </w:pPr>
    </w:lvl>
    <w:lvl w:ilvl="7" w:tplc="6C1E3008" w:tentative="1">
      <w:start w:val="1"/>
      <w:numFmt w:val="decimal"/>
      <w:lvlText w:val="%8."/>
      <w:lvlJc w:val="left"/>
      <w:pPr>
        <w:tabs>
          <w:tab w:val="num" w:pos="5400"/>
        </w:tabs>
        <w:ind w:left="5400" w:hanging="360"/>
      </w:pPr>
    </w:lvl>
    <w:lvl w:ilvl="8" w:tplc="19367CAC" w:tentative="1">
      <w:start w:val="1"/>
      <w:numFmt w:val="decimal"/>
      <w:lvlText w:val="%9."/>
      <w:lvlJc w:val="left"/>
      <w:pPr>
        <w:tabs>
          <w:tab w:val="num" w:pos="6120"/>
        </w:tabs>
        <w:ind w:left="6120" w:hanging="360"/>
      </w:pPr>
    </w:lvl>
  </w:abstractNum>
  <w:abstractNum w:abstractNumId="38">
    <w:nsid w:val="711B71C9"/>
    <w:multiLevelType w:val="hybridMultilevel"/>
    <w:tmpl w:val="F1A4EA0C"/>
    <w:lvl w:ilvl="0" w:tplc="660414B6">
      <w:start w:val="1"/>
      <w:numFmt w:val="bullet"/>
      <w:lvlText w:val="•"/>
      <w:lvlJc w:val="left"/>
      <w:pPr>
        <w:tabs>
          <w:tab w:val="num" w:pos="720"/>
        </w:tabs>
        <w:ind w:left="720" w:hanging="360"/>
      </w:pPr>
      <w:rPr>
        <w:rFonts w:ascii="Arial" w:hAnsi="Arial" w:hint="default"/>
      </w:rPr>
    </w:lvl>
    <w:lvl w:ilvl="1" w:tplc="C9544EBC">
      <w:start w:val="1"/>
      <w:numFmt w:val="bullet"/>
      <w:lvlText w:val="•"/>
      <w:lvlJc w:val="left"/>
      <w:pPr>
        <w:tabs>
          <w:tab w:val="num" w:pos="1440"/>
        </w:tabs>
        <w:ind w:left="1440" w:hanging="360"/>
      </w:pPr>
      <w:rPr>
        <w:rFonts w:ascii="Arial" w:hAnsi="Arial" w:hint="default"/>
      </w:rPr>
    </w:lvl>
    <w:lvl w:ilvl="2" w:tplc="EB3CEB70" w:tentative="1">
      <w:start w:val="1"/>
      <w:numFmt w:val="bullet"/>
      <w:lvlText w:val="•"/>
      <w:lvlJc w:val="left"/>
      <w:pPr>
        <w:tabs>
          <w:tab w:val="num" w:pos="2160"/>
        </w:tabs>
        <w:ind w:left="2160" w:hanging="360"/>
      </w:pPr>
      <w:rPr>
        <w:rFonts w:ascii="Arial" w:hAnsi="Arial" w:hint="default"/>
      </w:rPr>
    </w:lvl>
    <w:lvl w:ilvl="3" w:tplc="DFC8906A" w:tentative="1">
      <w:start w:val="1"/>
      <w:numFmt w:val="bullet"/>
      <w:lvlText w:val="•"/>
      <w:lvlJc w:val="left"/>
      <w:pPr>
        <w:tabs>
          <w:tab w:val="num" w:pos="2880"/>
        </w:tabs>
        <w:ind w:left="2880" w:hanging="360"/>
      </w:pPr>
      <w:rPr>
        <w:rFonts w:ascii="Arial" w:hAnsi="Arial" w:hint="default"/>
      </w:rPr>
    </w:lvl>
    <w:lvl w:ilvl="4" w:tplc="D3D4053A" w:tentative="1">
      <w:start w:val="1"/>
      <w:numFmt w:val="bullet"/>
      <w:lvlText w:val="•"/>
      <w:lvlJc w:val="left"/>
      <w:pPr>
        <w:tabs>
          <w:tab w:val="num" w:pos="3600"/>
        </w:tabs>
        <w:ind w:left="3600" w:hanging="360"/>
      </w:pPr>
      <w:rPr>
        <w:rFonts w:ascii="Arial" w:hAnsi="Arial" w:hint="default"/>
      </w:rPr>
    </w:lvl>
    <w:lvl w:ilvl="5" w:tplc="E42CF070" w:tentative="1">
      <w:start w:val="1"/>
      <w:numFmt w:val="bullet"/>
      <w:lvlText w:val="•"/>
      <w:lvlJc w:val="left"/>
      <w:pPr>
        <w:tabs>
          <w:tab w:val="num" w:pos="4320"/>
        </w:tabs>
        <w:ind w:left="4320" w:hanging="360"/>
      </w:pPr>
      <w:rPr>
        <w:rFonts w:ascii="Arial" w:hAnsi="Arial" w:hint="default"/>
      </w:rPr>
    </w:lvl>
    <w:lvl w:ilvl="6" w:tplc="A54849DA" w:tentative="1">
      <w:start w:val="1"/>
      <w:numFmt w:val="bullet"/>
      <w:lvlText w:val="•"/>
      <w:lvlJc w:val="left"/>
      <w:pPr>
        <w:tabs>
          <w:tab w:val="num" w:pos="5040"/>
        </w:tabs>
        <w:ind w:left="5040" w:hanging="360"/>
      </w:pPr>
      <w:rPr>
        <w:rFonts w:ascii="Arial" w:hAnsi="Arial" w:hint="default"/>
      </w:rPr>
    </w:lvl>
    <w:lvl w:ilvl="7" w:tplc="88C2DAD2" w:tentative="1">
      <w:start w:val="1"/>
      <w:numFmt w:val="bullet"/>
      <w:lvlText w:val="•"/>
      <w:lvlJc w:val="left"/>
      <w:pPr>
        <w:tabs>
          <w:tab w:val="num" w:pos="5760"/>
        </w:tabs>
        <w:ind w:left="5760" w:hanging="360"/>
      </w:pPr>
      <w:rPr>
        <w:rFonts w:ascii="Arial" w:hAnsi="Arial" w:hint="default"/>
      </w:rPr>
    </w:lvl>
    <w:lvl w:ilvl="8" w:tplc="4D7E59E4" w:tentative="1">
      <w:start w:val="1"/>
      <w:numFmt w:val="bullet"/>
      <w:lvlText w:val="•"/>
      <w:lvlJc w:val="left"/>
      <w:pPr>
        <w:tabs>
          <w:tab w:val="num" w:pos="6480"/>
        </w:tabs>
        <w:ind w:left="6480" w:hanging="360"/>
      </w:pPr>
      <w:rPr>
        <w:rFonts w:ascii="Arial" w:hAnsi="Arial" w:hint="default"/>
      </w:rPr>
    </w:lvl>
  </w:abstractNum>
  <w:abstractNum w:abstractNumId="39">
    <w:nsid w:val="713F3F4F"/>
    <w:multiLevelType w:val="hybridMultilevel"/>
    <w:tmpl w:val="EB18AF20"/>
    <w:lvl w:ilvl="0" w:tplc="EC1C9B1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1D5568B"/>
    <w:multiLevelType w:val="hybridMultilevel"/>
    <w:tmpl w:val="A50416D6"/>
    <w:lvl w:ilvl="0" w:tplc="52AE6CC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641EC3"/>
    <w:multiLevelType w:val="hybridMultilevel"/>
    <w:tmpl w:val="9A4E1CD8"/>
    <w:lvl w:ilvl="0" w:tplc="F594E99C">
      <w:start w:val="1"/>
      <w:numFmt w:val="decimal"/>
      <w:lvlText w:val="%1."/>
      <w:lvlJc w:val="left"/>
      <w:pPr>
        <w:tabs>
          <w:tab w:val="num" w:pos="-140"/>
        </w:tabs>
        <w:ind w:left="-140" w:hanging="360"/>
      </w:pPr>
    </w:lvl>
    <w:lvl w:ilvl="1" w:tplc="885E1DFE" w:tentative="1">
      <w:start w:val="1"/>
      <w:numFmt w:val="decimal"/>
      <w:lvlText w:val="%2."/>
      <w:lvlJc w:val="left"/>
      <w:pPr>
        <w:tabs>
          <w:tab w:val="num" w:pos="580"/>
        </w:tabs>
        <w:ind w:left="580" w:hanging="360"/>
      </w:pPr>
    </w:lvl>
    <w:lvl w:ilvl="2" w:tplc="FB941ACA" w:tentative="1">
      <w:start w:val="1"/>
      <w:numFmt w:val="decimal"/>
      <w:lvlText w:val="%3."/>
      <w:lvlJc w:val="left"/>
      <w:pPr>
        <w:tabs>
          <w:tab w:val="num" w:pos="1300"/>
        </w:tabs>
        <w:ind w:left="1300" w:hanging="360"/>
      </w:pPr>
    </w:lvl>
    <w:lvl w:ilvl="3" w:tplc="3A1A427E" w:tentative="1">
      <w:start w:val="1"/>
      <w:numFmt w:val="decimal"/>
      <w:lvlText w:val="%4."/>
      <w:lvlJc w:val="left"/>
      <w:pPr>
        <w:tabs>
          <w:tab w:val="num" w:pos="2020"/>
        </w:tabs>
        <w:ind w:left="2020" w:hanging="360"/>
      </w:pPr>
    </w:lvl>
    <w:lvl w:ilvl="4" w:tplc="62DAB694" w:tentative="1">
      <w:start w:val="1"/>
      <w:numFmt w:val="decimal"/>
      <w:lvlText w:val="%5."/>
      <w:lvlJc w:val="left"/>
      <w:pPr>
        <w:tabs>
          <w:tab w:val="num" w:pos="2740"/>
        </w:tabs>
        <w:ind w:left="2740" w:hanging="360"/>
      </w:pPr>
    </w:lvl>
    <w:lvl w:ilvl="5" w:tplc="C22236E6" w:tentative="1">
      <w:start w:val="1"/>
      <w:numFmt w:val="decimal"/>
      <w:lvlText w:val="%6."/>
      <w:lvlJc w:val="left"/>
      <w:pPr>
        <w:tabs>
          <w:tab w:val="num" w:pos="3460"/>
        </w:tabs>
        <w:ind w:left="3460" w:hanging="360"/>
      </w:pPr>
    </w:lvl>
    <w:lvl w:ilvl="6" w:tplc="65CEEC94" w:tentative="1">
      <w:start w:val="1"/>
      <w:numFmt w:val="decimal"/>
      <w:lvlText w:val="%7."/>
      <w:lvlJc w:val="left"/>
      <w:pPr>
        <w:tabs>
          <w:tab w:val="num" w:pos="4180"/>
        </w:tabs>
        <w:ind w:left="4180" w:hanging="360"/>
      </w:pPr>
    </w:lvl>
    <w:lvl w:ilvl="7" w:tplc="ACCEF43E" w:tentative="1">
      <w:start w:val="1"/>
      <w:numFmt w:val="decimal"/>
      <w:lvlText w:val="%8."/>
      <w:lvlJc w:val="left"/>
      <w:pPr>
        <w:tabs>
          <w:tab w:val="num" w:pos="4900"/>
        </w:tabs>
        <w:ind w:left="4900" w:hanging="360"/>
      </w:pPr>
    </w:lvl>
    <w:lvl w:ilvl="8" w:tplc="7EAAAC64" w:tentative="1">
      <w:start w:val="1"/>
      <w:numFmt w:val="decimal"/>
      <w:lvlText w:val="%9."/>
      <w:lvlJc w:val="left"/>
      <w:pPr>
        <w:tabs>
          <w:tab w:val="num" w:pos="5620"/>
        </w:tabs>
        <w:ind w:left="5620" w:hanging="360"/>
      </w:pPr>
    </w:lvl>
  </w:abstractNum>
  <w:abstractNum w:abstractNumId="42">
    <w:nsid w:val="76DA6584"/>
    <w:multiLevelType w:val="hybridMultilevel"/>
    <w:tmpl w:val="709EBF88"/>
    <w:lvl w:ilvl="0" w:tplc="4510DB06">
      <w:start w:val="1"/>
      <w:numFmt w:val="decimal"/>
      <w:lvlText w:val="%1."/>
      <w:lvlJc w:val="left"/>
      <w:pPr>
        <w:tabs>
          <w:tab w:val="num" w:pos="-86"/>
        </w:tabs>
        <w:ind w:left="-86" w:hanging="360"/>
      </w:pPr>
    </w:lvl>
    <w:lvl w:ilvl="1" w:tplc="F07EAFF0" w:tentative="1">
      <w:start w:val="1"/>
      <w:numFmt w:val="decimal"/>
      <w:lvlText w:val="%2."/>
      <w:lvlJc w:val="left"/>
      <w:pPr>
        <w:tabs>
          <w:tab w:val="num" w:pos="634"/>
        </w:tabs>
        <w:ind w:left="634" w:hanging="360"/>
      </w:pPr>
    </w:lvl>
    <w:lvl w:ilvl="2" w:tplc="079C4838" w:tentative="1">
      <w:start w:val="1"/>
      <w:numFmt w:val="decimal"/>
      <w:lvlText w:val="%3."/>
      <w:lvlJc w:val="left"/>
      <w:pPr>
        <w:tabs>
          <w:tab w:val="num" w:pos="1354"/>
        </w:tabs>
        <w:ind w:left="1354" w:hanging="360"/>
      </w:pPr>
    </w:lvl>
    <w:lvl w:ilvl="3" w:tplc="E01C2424" w:tentative="1">
      <w:start w:val="1"/>
      <w:numFmt w:val="decimal"/>
      <w:lvlText w:val="%4."/>
      <w:lvlJc w:val="left"/>
      <w:pPr>
        <w:tabs>
          <w:tab w:val="num" w:pos="2074"/>
        </w:tabs>
        <w:ind w:left="2074" w:hanging="360"/>
      </w:pPr>
    </w:lvl>
    <w:lvl w:ilvl="4" w:tplc="F7703718" w:tentative="1">
      <w:start w:val="1"/>
      <w:numFmt w:val="decimal"/>
      <w:lvlText w:val="%5."/>
      <w:lvlJc w:val="left"/>
      <w:pPr>
        <w:tabs>
          <w:tab w:val="num" w:pos="2794"/>
        </w:tabs>
        <w:ind w:left="2794" w:hanging="360"/>
      </w:pPr>
    </w:lvl>
    <w:lvl w:ilvl="5" w:tplc="08389CEE" w:tentative="1">
      <w:start w:val="1"/>
      <w:numFmt w:val="decimal"/>
      <w:lvlText w:val="%6."/>
      <w:lvlJc w:val="left"/>
      <w:pPr>
        <w:tabs>
          <w:tab w:val="num" w:pos="3514"/>
        </w:tabs>
        <w:ind w:left="3514" w:hanging="360"/>
      </w:pPr>
    </w:lvl>
    <w:lvl w:ilvl="6" w:tplc="D8B29FE2" w:tentative="1">
      <w:start w:val="1"/>
      <w:numFmt w:val="decimal"/>
      <w:lvlText w:val="%7."/>
      <w:lvlJc w:val="left"/>
      <w:pPr>
        <w:tabs>
          <w:tab w:val="num" w:pos="4234"/>
        </w:tabs>
        <w:ind w:left="4234" w:hanging="360"/>
      </w:pPr>
    </w:lvl>
    <w:lvl w:ilvl="7" w:tplc="4904A4DE" w:tentative="1">
      <w:start w:val="1"/>
      <w:numFmt w:val="decimal"/>
      <w:lvlText w:val="%8."/>
      <w:lvlJc w:val="left"/>
      <w:pPr>
        <w:tabs>
          <w:tab w:val="num" w:pos="4954"/>
        </w:tabs>
        <w:ind w:left="4954" w:hanging="360"/>
      </w:pPr>
    </w:lvl>
    <w:lvl w:ilvl="8" w:tplc="824E8C56" w:tentative="1">
      <w:start w:val="1"/>
      <w:numFmt w:val="decimal"/>
      <w:lvlText w:val="%9."/>
      <w:lvlJc w:val="left"/>
      <w:pPr>
        <w:tabs>
          <w:tab w:val="num" w:pos="5674"/>
        </w:tabs>
        <w:ind w:left="5674" w:hanging="360"/>
      </w:pPr>
    </w:lvl>
  </w:abstractNum>
  <w:abstractNum w:abstractNumId="43">
    <w:nsid w:val="7958048C"/>
    <w:multiLevelType w:val="hybridMultilevel"/>
    <w:tmpl w:val="27AAF9F8"/>
    <w:lvl w:ilvl="0" w:tplc="EC1C9B1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9"/>
  </w:num>
  <w:num w:numId="3">
    <w:abstractNumId w:val="5"/>
  </w:num>
  <w:num w:numId="4">
    <w:abstractNumId w:val="38"/>
  </w:num>
  <w:num w:numId="5">
    <w:abstractNumId w:val="13"/>
  </w:num>
  <w:num w:numId="6">
    <w:abstractNumId w:val="14"/>
  </w:num>
  <w:num w:numId="7">
    <w:abstractNumId w:val="0"/>
  </w:num>
  <w:num w:numId="8">
    <w:abstractNumId w:val="15"/>
  </w:num>
  <w:num w:numId="9">
    <w:abstractNumId w:val="22"/>
  </w:num>
  <w:num w:numId="10">
    <w:abstractNumId w:val="19"/>
  </w:num>
  <w:num w:numId="11">
    <w:abstractNumId w:val="4"/>
  </w:num>
  <w:num w:numId="12">
    <w:abstractNumId w:val="24"/>
  </w:num>
  <w:num w:numId="13">
    <w:abstractNumId w:val="9"/>
  </w:num>
  <w:num w:numId="14">
    <w:abstractNumId w:val="26"/>
  </w:num>
  <w:num w:numId="15">
    <w:abstractNumId w:val="3"/>
  </w:num>
  <w:num w:numId="16">
    <w:abstractNumId w:val="20"/>
  </w:num>
  <w:num w:numId="17">
    <w:abstractNumId w:val="43"/>
  </w:num>
  <w:num w:numId="18">
    <w:abstractNumId w:val="16"/>
  </w:num>
  <w:num w:numId="19">
    <w:abstractNumId w:val="27"/>
  </w:num>
  <w:num w:numId="20">
    <w:abstractNumId w:val="35"/>
  </w:num>
  <w:num w:numId="21">
    <w:abstractNumId w:val="29"/>
  </w:num>
  <w:num w:numId="22">
    <w:abstractNumId w:val="37"/>
  </w:num>
  <w:num w:numId="23">
    <w:abstractNumId w:val="23"/>
  </w:num>
  <w:num w:numId="24">
    <w:abstractNumId w:val="41"/>
  </w:num>
  <w:num w:numId="25">
    <w:abstractNumId w:val="34"/>
  </w:num>
  <w:num w:numId="26">
    <w:abstractNumId w:val="11"/>
  </w:num>
  <w:num w:numId="27">
    <w:abstractNumId w:val="42"/>
  </w:num>
  <w:num w:numId="28">
    <w:abstractNumId w:val="12"/>
  </w:num>
  <w:num w:numId="29">
    <w:abstractNumId w:val="7"/>
  </w:num>
  <w:num w:numId="30">
    <w:abstractNumId w:val="31"/>
  </w:num>
  <w:num w:numId="31">
    <w:abstractNumId w:val="25"/>
  </w:num>
  <w:num w:numId="32">
    <w:abstractNumId w:val="18"/>
  </w:num>
  <w:num w:numId="33">
    <w:abstractNumId w:val="1"/>
  </w:num>
  <w:num w:numId="34">
    <w:abstractNumId w:val="32"/>
  </w:num>
  <w:num w:numId="35">
    <w:abstractNumId w:val="17"/>
  </w:num>
  <w:num w:numId="36">
    <w:abstractNumId w:val="30"/>
  </w:num>
  <w:num w:numId="37">
    <w:abstractNumId w:val="28"/>
  </w:num>
  <w:num w:numId="38">
    <w:abstractNumId w:val="2"/>
  </w:num>
  <w:num w:numId="39">
    <w:abstractNumId w:val="21"/>
  </w:num>
  <w:num w:numId="40">
    <w:abstractNumId w:val="33"/>
  </w:num>
  <w:num w:numId="41">
    <w:abstractNumId w:val="8"/>
  </w:num>
  <w:num w:numId="42">
    <w:abstractNumId w:val="36"/>
  </w:num>
  <w:num w:numId="43">
    <w:abstractNumId w:val="4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8A"/>
    <w:rsid w:val="0003146F"/>
    <w:rsid w:val="00034857"/>
    <w:rsid w:val="00037B4E"/>
    <w:rsid w:val="0006548D"/>
    <w:rsid w:val="0007110D"/>
    <w:rsid w:val="00096D92"/>
    <w:rsid w:val="000A6A3B"/>
    <w:rsid w:val="000C7BB6"/>
    <w:rsid w:val="000E1A0F"/>
    <w:rsid w:val="000F03C7"/>
    <w:rsid w:val="000F351F"/>
    <w:rsid w:val="001377E7"/>
    <w:rsid w:val="00143DAC"/>
    <w:rsid w:val="00144C3D"/>
    <w:rsid w:val="00152605"/>
    <w:rsid w:val="00152B8B"/>
    <w:rsid w:val="00153FEE"/>
    <w:rsid w:val="0017313C"/>
    <w:rsid w:val="00173CB6"/>
    <w:rsid w:val="001926D3"/>
    <w:rsid w:val="00196B38"/>
    <w:rsid w:val="001A5E66"/>
    <w:rsid w:val="001B3AB9"/>
    <w:rsid w:val="001B5DBD"/>
    <w:rsid w:val="001C1418"/>
    <w:rsid w:val="001C1FDA"/>
    <w:rsid w:val="001D26A3"/>
    <w:rsid w:val="00200F83"/>
    <w:rsid w:val="002054C2"/>
    <w:rsid w:val="00256260"/>
    <w:rsid w:val="0027311C"/>
    <w:rsid w:val="00281F3B"/>
    <w:rsid w:val="00295B03"/>
    <w:rsid w:val="002A3C03"/>
    <w:rsid w:val="002A4F22"/>
    <w:rsid w:val="002A54B7"/>
    <w:rsid w:val="002B0A1F"/>
    <w:rsid w:val="002B2C69"/>
    <w:rsid w:val="002C48C0"/>
    <w:rsid w:val="002C6659"/>
    <w:rsid w:val="002E61E6"/>
    <w:rsid w:val="002F474B"/>
    <w:rsid w:val="003168A2"/>
    <w:rsid w:val="00323266"/>
    <w:rsid w:val="00331410"/>
    <w:rsid w:val="003337B4"/>
    <w:rsid w:val="00353379"/>
    <w:rsid w:val="00354E04"/>
    <w:rsid w:val="00362854"/>
    <w:rsid w:val="003779A8"/>
    <w:rsid w:val="0038278F"/>
    <w:rsid w:val="0038333F"/>
    <w:rsid w:val="003A2D91"/>
    <w:rsid w:val="003A452A"/>
    <w:rsid w:val="003B06E4"/>
    <w:rsid w:val="003D3580"/>
    <w:rsid w:val="003F5194"/>
    <w:rsid w:val="003F71F5"/>
    <w:rsid w:val="00401095"/>
    <w:rsid w:val="00444455"/>
    <w:rsid w:val="004578CD"/>
    <w:rsid w:val="00463993"/>
    <w:rsid w:val="004715CB"/>
    <w:rsid w:val="00486004"/>
    <w:rsid w:val="00490DB5"/>
    <w:rsid w:val="0049474D"/>
    <w:rsid w:val="004975F4"/>
    <w:rsid w:val="004C215A"/>
    <w:rsid w:val="004C29E6"/>
    <w:rsid w:val="004D3C5B"/>
    <w:rsid w:val="004D48AF"/>
    <w:rsid w:val="004E67AB"/>
    <w:rsid w:val="00513617"/>
    <w:rsid w:val="00514674"/>
    <w:rsid w:val="005175E7"/>
    <w:rsid w:val="005240F9"/>
    <w:rsid w:val="00534F8B"/>
    <w:rsid w:val="00543738"/>
    <w:rsid w:val="00547182"/>
    <w:rsid w:val="0054734D"/>
    <w:rsid w:val="005543F8"/>
    <w:rsid w:val="00563AFF"/>
    <w:rsid w:val="00563EAF"/>
    <w:rsid w:val="005C4A58"/>
    <w:rsid w:val="005D30EC"/>
    <w:rsid w:val="005D683A"/>
    <w:rsid w:val="005E60F3"/>
    <w:rsid w:val="00601473"/>
    <w:rsid w:val="00603B55"/>
    <w:rsid w:val="006246ED"/>
    <w:rsid w:val="00625119"/>
    <w:rsid w:val="00654274"/>
    <w:rsid w:val="00656161"/>
    <w:rsid w:val="00662B88"/>
    <w:rsid w:val="00665F60"/>
    <w:rsid w:val="006B3AD8"/>
    <w:rsid w:val="006B6213"/>
    <w:rsid w:val="006C0970"/>
    <w:rsid w:val="006C0A9D"/>
    <w:rsid w:val="006C3931"/>
    <w:rsid w:val="006C6423"/>
    <w:rsid w:val="006E49E9"/>
    <w:rsid w:val="006E7F8A"/>
    <w:rsid w:val="007056CF"/>
    <w:rsid w:val="007342BA"/>
    <w:rsid w:val="007C2C32"/>
    <w:rsid w:val="007E7637"/>
    <w:rsid w:val="008011DD"/>
    <w:rsid w:val="00810A84"/>
    <w:rsid w:val="00815DBE"/>
    <w:rsid w:val="00822DBC"/>
    <w:rsid w:val="00841B62"/>
    <w:rsid w:val="008506AE"/>
    <w:rsid w:val="0085447D"/>
    <w:rsid w:val="00855DE7"/>
    <w:rsid w:val="00870F2D"/>
    <w:rsid w:val="00887898"/>
    <w:rsid w:val="008D00F4"/>
    <w:rsid w:val="008D719F"/>
    <w:rsid w:val="008E26D1"/>
    <w:rsid w:val="00911610"/>
    <w:rsid w:val="00921526"/>
    <w:rsid w:val="00932B99"/>
    <w:rsid w:val="00933D8A"/>
    <w:rsid w:val="00937499"/>
    <w:rsid w:val="0094368A"/>
    <w:rsid w:val="009445D7"/>
    <w:rsid w:val="009445FC"/>
    <w:rsid w:val="00965EC0"/>
    <w:rsid w:val="0097215A"/>
    <w:rsid w:val="0097354B"/>
    <w:rsid w:val="00982CBA"/>
    <w:rsid w:val="009C663C"/>
    <w:rsid w:val="009C7B7F"/>
    <w:rsid w:val="009C7ED9"/>
    <w:rsid w:val="009E3C43"/>
    <w:rsid w:val="00A00019"/>
    <w:rsid w:val="00A06951"/>
    <w:rsid w:val="00A10C86"/>
    <w:rsid w:val="00A23889"/>
    <w:rsid w:val="00A303E0"/>
    <w:rsid w:val="00A41B28"/>
    <w:rsid w:val="00A55804"/>
    <w:rsid w:val="00A6141A"/>
    <w:rsid w:val="00A95CF1"/>
    <w:rsid w:val="00AA1796"/>
    <w:rsid w:val="00AC5A2B"/>
    <w:rsid w:val="00AC791A"/>
    <w:rsid w:val="00AE0BC5"/>
    <w:rsid w:val="00AF1BF7"/>
    <w:rsid w:val="00B009CB"/>
    <w:rsid w:val="00B21AD5"/>
    <w:rsid w:val="00B5468B"/>
    <w:rsid w:val="00B672B5"/>
    <w:rsid w:val="00B7603C"/>
    <w:rsid w:val="00B762C6"/>
    <w:rsid w:val="00BA6D64"/>
    <w:rsid w:val="00BA6DE6"/>
    <w:rsid w:val="00BB105F"/>
    <w:rsid w:val="00BB20F9"/>
    <w:rsid w:val="00BD291D"/>
    <w:rsid w:val="00BE0525"/>
    <w:rsid w:val="00BF4B6E"/>
    <w:rsid w:val="00BF7B74"/>
    <w:rsid w:val="00C1057D"/>
    <w:rsid w:val="00C10C1A"/>
    <w:rsid w:val="00C24517"/>
    <w:rsid w:val="00C31001"/>
    <w:rsid w:val="00C42AAD"/>
    <w:rsid w:val="00C6106A"/>
    <w:rsid w:val="00C631BC"/>
    <w:rsid w:val="00C7521C"/>
    <w:rsid w:val="00C8105F"/>
    <w:rsid w:val="00C97E7D"/>
    <w:rsid w:val="00CD0815"/>
    <w:rsid w:val="00D43DE1"/>
    <w:rsid w:val="00D849CD"/>
    <w:rsid w:val="00D94F68"/>
    <w:rsid w:val="00DA7023"/>
    <w:rsid w:val="00DC0831"/>
    <w:rsid w:val="00DC3851"/>
    <w:rsid w:val="00DC7F9C"/>
    <w:rsid w:val="00DE7D2E"/>
    <w:rsid w:val="00E07EE1"/>
    <w:rsid w:val="00E17838"/>
    <w:rsid w:val="00E47448"/>
    <w:rsid w:val="00E727C2"/>
    <w:rsid w:val="00E8791C"/>
    <w:rsid w:val="00EB258C"/>
    <w:rsid w:val="00EB7E6F"/>
    <w:rsid w:val="00EE1FD1"/>
    <w:rsid w:val="00EE3117"/>
    <w:rsid w:val="00EE7797"/>
    <w:rsid w:val="00F21BFA"/>
    <w:rsid w:val="00F313DE"/>
    <w:rsid w:val="00F46B0C"/>
    <w:rsid w:val="00F5306A"/>
    <w:rsid w:val="00F53CA1"/>
    <w:rsid w:val="00F57A5D"/>
    <w:rsid w:val="00F63754"/>
    <w:rsid w:val="00F77E87"/>
    <w:rsid w:val="00F84CFA"/>
    <w:rsid w:val="00F9155E"/>
    <w:rsid w:val="00F95D33"/>
    <w:rsid w:val="00FC0AA8"/>
    <w:rsid w:val="00FC12F6"/>
    <w:rsid w:val="00FC3E26"/>
    <w:rsid w:val="00FF2AF2"/>
    <w:rsid w:val="00FF3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3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0A1F"/>
    <w:pPr>
      <w:ind w:left="720"/>
      <w:contextualSpacing/>
    </w:pPr>
  </w:style>
  <w:style w:type="paragraph" w:styleId="BalloonText">
    <w:name w:val="Balloon Text"/>
    <w:basedOn w:val="Normal"/>
    <w:link w:val="BalloonTextChar"/>
    <w:uiPriority w:val="99"/>
    <w:semiHidden/>
    <w:unhideWhenUsed/>
    <w:rsid w:val="00801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1DD"/>
    <w:rPr>
      <w:rFonts w:ascii="Tahoma" w:hAnsi="Tahoma" w:cs="Tahoma"/>
      <w:sz w:val="16"/>
      <w:szCs w:val="16"/>
    </w:rPr>
  </w:style>
  <w:style w:type="paragraph" w:styleId="Header">
    <w:name w:val="header"/>
    <w:basedOn w:val="Normal"/>
    <w:link w:val="HeaderChar"/>
    <w:uiPriority w:val="99"/>
    <w:unhideWhenUsed/>
    <w:rsid w:val="00524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F9"/>
  </w:style>
  <w:style w:type="paragraph" w:styleId="Footer">
    <w:name w:val="footer"/>
    <w:basedOn w:val="Normal"/>
    <w:link w:val="FooterChar"/>
    <w:uiPriority w:val="99"/>
    <w:unhideWhenUsed/>
    <w:rsid w:val="00524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9"/>
  </w:style>
  <w:style w:type="paragraph" w:styleId="NormalWeb">
    <w:name w:val="Normal (Web)"/>
    <w:basedOn w:val="Normal"/>
    <w:uiPriority w:val="99"/>
    <w:unhideWhenUsed/>
    <w:rsid w:val="00F915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65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EC0"/>
    <w:rPr>
      <w:sz w:val="20"/>
      <w:szCs w:val="20"/>
    </w:rPr>
  </w:style>
  <w:style w:type="character" w:styleId="FootnoteReference">
    <w:name w:val="footnote reference"/>
    <w:basedOn w:val="DefaultParagraphFont"/>
    <w:uiPriority w:val="99"/>
    <w:semiHidden/>
    <w:unhideWhenUsed/>
    <w:rsid w:val="00965E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3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0A1F"/>
    <w:pPr>
      <w:ind w:left="720"/>
      <w:contextualSpacing/>
    </w:pPr>
  </w:style>
  <w:style w:type="paragraph" w:styleId="BalloonText">
    <w:name w:val="Balloon Text"/>
    <w:basedOn w:val="Normal"/>
    <w:link w:val="BalloonTextChar"/>
    <w:uiPriority w:val="99"/>
    <w:semiHidden/>
    <w:unhideWhenUsed/>
    <w:rsid w:val="00801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1DD"/>
    <w:rPr>
      <w:rFonts w:ascii="Tahoma" w:hAnsi="Tahoma" w:cs="Tahoma"/>
      <w:sz w:val="16"/>
      <w:szCs w:val="16"/>
    </w:rPr>
  </w:style>
  <w:style w:type="paragraph" w:styleId="Header">
    <w:name w:val="header"/>
    <w:basedOn w:val="Normal"/>
    <w:link w:val="HeaderChar"/>
    <w:uiPriority w:val="99"/>
    <w:unhideWhenUsed/>
    <w:rsid w:val="00524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F9"/>
  </w:style>
  <w:style w:type="paragraph" w:styleId="Footer">
    <w:name w:val="footer"/>
    <w:basedOn w:val="Normal"/>
    <w:link w:val="FooterChar"/>
    <w:uiPriority w:val="99"/>
    <w:unhideWhenUsed/>
    <w:rsid w:val="00524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9"/>
  </w:style>
  <w:style w:type="paragraph" w:styleId="NormalWeb">
    <w:name w:val="Normal (Web)"/>
    <w:basedOn w:val="Normal"/>
    <w:uiPriority w:val="99"/>
    <w:unhideWhenUsed/>
    <w:rsid w:val="00F915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65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EC0"/>
    <w:rPr>
      <w:sz w:val="20"/>
      <w:szCs w:val="20"/>
    </w:rPr>
  </w:style>
  <w:style w:type="character" w:styleId="FootnoteReference">
    <w:name w:val="footnote reference"/>
    <w:basedOn w:val="DefaultParagraphFont"/>
    <w:uiPriority w:val="99"/>
    <w:semiHidden/>
    <w:unhideWhenUsed/>
    <w:rsid w:val="00965E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3616">
      <w:bodyDiv w:val="1"/>
      <w:marLeft w:val="0"/>
      <w:marRight w:val="0"/>
      <w:marTop w:val="0"/>
      <w:marBottom w:val="0"/>
      <w:divBdr>
        <w:top w:val="none" w:sz="0" w:space="0" w:color="auto"/>
        <w:left w:val="none" w:sz="0" w:space="0" w:color="auto"/>
        <w:bottom w:val="none" w:sz="0" w:space="0" w:color="auto"/>
        <w:right w:val="none" w:sz="0" w:space="0" w:color="auto"/>
      </w:divBdr>
      <w:divsChild>
        <w:div w:id="467668789">
          <w:marLeft w:val="547"/>
          <w:marRight w:val="0"/>
          <w:marTop w:val="86"/>
          <w:marBottom w:val="0"/>
          <w:divBdr>
            <w:top w:val="none" w:sz="0" w:space="0" w:color="auto"/>
            <w:left w:val="none" w:sz="0" w:space="0" w:color="auto"/>
            <w:bottom w:val="none" w:sz="0" w:space="0" w:color="auto"/>
            <w:right w:val="none" w:sz="0" w:space="0" w:color="auto"/>
          </w:divBdr>
        </w:div>
        <w:div w:id="742145734">
          <w:marLeft w:val="547"/>
          <w:marRight w:val="0"/>
          <w:marTop w:val="86"/>
          <w:marBottom w:val="0"/>
          <w:divBdr>
            <w:top w:val="none" w:sz="0" w:space="0" w:color="auto"/>
            <w:left w:val="none" w:sz="0" w:space="0" w:color="auto"/>
            <w:bottom w:val="none" w:sz="0" w:space="0" w:color="auto"/>
            <w:right w:val="none" w:sz="0" w:space="0" w:color="auto"/>
          </w:divBdr>
        </w:div>
        <w:div w:id="697703048">
          <w:marLeft w:val="547"/>
          <w:marRight w:val="0"/>
          <w:marTop w:val="86"/>
          <w:marBottom w:val="0"/>
          <w:divBdr>
            <w:top w:val="none" w:sz="0" w:space="0" w:color="auto"/>
            <w:left w:val="none" w:sz="0" w:space="0" w:color="auto"/>
            <w:bottom w:val="none" w:sz="0" w:space="0" w:color="auto"/>
            <w:right w:val="none" w:sz="0" w:space="0" w:color="auto"/>
          </w:divBdr>
        </w:div>
        <w:div w:id="933634075">
          <w:marLeft w:val="547"/>
          <w:marRight w:val="0"/>
          <w:marTop w:val="86"/>
          <w:marBottom w:val="0"/>
          <w:divBdr>
            <w:top w:val="none" w:sz="0" w:space="0" w:color="auto"/>
            <w:left w:val="none" w:sz="0" w:space="0" w:color="auto"/>
            <w:bottom w:val="none" w:sz="0" w:space="0" w:color="auto"/>
            <w:right w:val="none" w:sz="0" w:space="0" w:color="auto"/>
          </w:divBdr>
        </w:div>
        <w:div w:id="524249114">
          <w:marLeft w:val="547"/>
          <w:marRight w:val="0"/>
          <w:marTop w:val="86"/>
          <w:marBottom w:val="0"/>
          <w:divBdr>
            <w:top w:val="none" w:sz="0" w:space="0" w:color="auto"/>
            <w:left w:val="none" w:sz="0" w:space="0" w:color="auto"/>
            <w:bottom w:val="none" w:sz="0" w:space="0" w:color="auto"/>
            <w:right w:val="none" w:sz="0" w:space="0" w:color="auto"/>
          </w:divBdr>
        </w:div>
        <w:div w:id="1516505056">
          <w:marLeft w:val="547"/>
          <w:marRight w:val="0"/>
          <w:marTop w:val="86"/>
          <w:marBottom w:val="0"/>
          <w:divBdr>
            <w:top w:val="none" w:sz="0" w:space="0" w:color="auto"/>
            <w:left w:val="none" w:sz="0" w:space="0" w:color="auto"/>
            <w:bottom w:val="none" w:sz="0" w:space="0" w:color="auto"/>
            <w:right w:val="none" w:sz="0" w:space="0" w:color="auto"/>
          </w:divBdr>
        </w:div>
        <w:div w:id="1650287307">
          <w:marLeft w:val="547"/>
          <w:marRight w:val="0"/>
          <w:marTop w:val="86"/>
          <w:marBottom w:val="0"/>
          <w:divBdr>
            <w:top w:val="none" w:sz="0" w:space="0" w:color="auto"/>
            <w:left w:val="none" w:sz="0" w:space="0" w:color="auto"/>
            <w:bottom w:val="none" w:sz="0" w:space="0" w:color="auto"/>
            <w:right w:val="none" w:sz="0" w:space="0" w:color="auto"/>
          </w:divBdr>
        </w:div>
        <w:div w:id="1127089529">
          <w:marLeft w:val="547"/>
          <w:marRight w:val="0"/>
          <w:marTop w:val="86"/>
          <w:marBottom w:val="0"/>
          <w:divBdr>
            <w:top w:val="none" w:sz="0" w:space="0" w:color="auto"/>
            <w:left w:val="none" w:sz="0" w:space="0" w:color="auto"/>
            <w:bottom w:val="none" w:sz="0" w:space="0" w:color="auto"/>
            <w:right w:val="none" w:sz="0" w:space="0" w:color="auto"/>
          </w:divBdr>
        </w:div>
        <w:div w:id="1090085349">
          <w:marLeft w:val="547"/>
          <w:marRight w:val="0"/>
          <w:marTop w:val="86"/>
          <w:marBottom w:val="0"/>
          <w:divBdr>
            <w:top w:val="none" w:sz="0" w:space="0" w:color="auto"/>
            <w:left w:val="none" w:sz="0" w:space="0" w:color="auto"/>
            <w:bottom w:val="none" w:sz="0" w:space="0" w:color="auto"/>
            <w:right w:val="none" w:sz="0" w:space="0" w:color="auto"/>
          </w:divBdr>
        </w:div>
        <w:div w:id="899245245">
          <w:marLeft w:val="547"/>
          <w:marRight w:val="0"/>
          <w:marTop w:val="86"/>
          <w:marBottom w:val="0"/>
          <w:divBdr>
            <w:top w:val="none" w:sz="0" w:space="0" w:color="auto"/>
            <w:left w:val="none" w:sz="0" w:space="0" w:color="auto"/>
            <w:bottom w:val="none" w:sz="0" w:space="0" w:color="auto"/>
            <w:right w:val="none" w:sz="0" w:space="0" w:color="auto"/>
          </w:divBdr>
        </w:div>
        <w:div w:id="1083142366">
          <w:marLeft w:val="547"/>
          <w:marRight w:val="0"/>
          <w:marTop w:val="86"/>
          <w:marBottom w:val="0"/>
          <w:divBdr>
            <w:top w:val="none" w:sz="0" w:space="0" w:color="auto"/>
            <w:left w:val="none" w:sz="0" w:space="0" w:color="auto"/>
            <w:bottom w:val="none" w:sz="0" w:space="0" w:color="auto"/>
            <w:right w:val="none" w:sz="0" w:space="0" w:color="auto"/>
          </w:divBdr>
        </w:div>
        <w:div w:id="1358041576">
          <w:marLeft w:val="547"/>
          <w:marRight w:val="0"/>
          <w:marTop w:val="86"/>
          <w:marBottom w:val="0"/>
          <w:divBdr>
            <w:top w:val="none" w:sz="0" w:space="0" w:color="auto"/>
            <w:left w:val="none" w:sz="0" w:space="0" w:color="auto"/>
            <w:bottom w:val="none" w:sz="0" w:space="0" w:color="auto"/>
            <w:right w:val="none" w:sz="0" w:space="0" w:color="auto"/>
          </w:divBdr>
        </w:div>
        <w:div w:id="1498183689">
          <w:marLeft w:val="547"/>
          <w:marRight w:val="0"/>
          <w:marTop w:val="86"/>
          <w:marBottom w:val="0"/>
          <w:divBdr>
            <w:top w:val="none" w:sz="0" w:space="0" w:color="auto"/>
            <w:left w:val="none" w:sz="0" w:space="0" w:color="auto"/>
            <w:bottom w:val="none" w:sz="0" w:space="0" w:color="auto"/>
            <w:right w:val="none" w:sz="0" w:space="0" w:color="auto"/>
          </w:divBdr>
        </w:div>
        <w:div w:id="370421512">
          <w:marLeft w:val="547"/>
          <w:marRight w:val="0"/>
          <w:marTop w:val="86"/>
          <w:marBottom w:val="0"/>
          <w:divBdr>
            <w:top w:val="none" w:sz="0" w:space="0" w:color="auto"/>
            <w:left w:val="none" w:sz="0" w:space="0" w:color="auto"/>
            <w:bottom w:val="none" w:sz="0" w:space="0" w:color="auto"/>
            <w:right w:val="none" w:sz="0" w:space="0" w:color="auto"/>
          </w:divBdr>
        </w:div>
        <w:div w:id="1108037793">
          <w:marLeft w:val="547"/>
          <w:marRight w:val="0"/>
          <w:marTop w:val="86"/>
          <w:marBottom w:val="0"/>
          <w:divBdr>
            <w:top w:val="none" w:sz="0" w:space="0" w:color="auto"/>
            <w:left w:val="none" w:sz="0" w:space="0" w:color="auto"/>
            <w:bottom w:val="none" w:sz="0" w:space="0" w:color="auto"/>
            <w:right w:val="none" w:sz="0" w:space="0" w:color="auto"/>
          </w:divBdr>
        </w:div>
        <w:div w:id="810252040">
          <w:marLeft w:val="547"/>
          <w:marRight w:val="0"/>
          <w:marTop w:val="86"/>
          <w:marBottom w:val="0"/>
          <w:divBdr>
            <w:top w:val="none" w:sz="0" w:space="0" w:color="auto"/>
            <w:left w:val="none" w:sz="0" w:space="0" w:color="auto"/>
            <w:bottom w:val="none" w:sz="0" w:space="0" w:color="auto"/>
            <w:right w:val="none" w:sz="0" w:space="0" w:color="auto"/>
          </w:divBdr>
        </w:div>
        <w:div w:id="1979646207">
          <w:marLeft w:val="547"/>
          <w:marRight w:val="0"/>
          <w:marTop w:val="86"/>
          <w:marBottom w:val="0"/>
          <w:divBdr>
            <w:top w:val="none" w:sz="0" w:space="0" w:color="auto"/>
            <w:left w:val="none" w:sz="0" w:space="0" w:color="auto"/>
            <w:bottom w:val="none" w:sz="0" w:space="0" w:color="auto"/>
            <w:right w:val="none" w:sz="0" w:space="0" w:color="auto"/>
          </w:divBdr>
        </w:div>
        <w:div w:id="1545678167">
          <w:marLeft w:val="547"/>
          <w:marRight w:val="0"/>
          <w:marTop w:val="86"/>
          <w:marBottom w:val="0"/>
          <w:divBdr>
            <w:top w:val="none" w:sz="0" w:space="0" w:color="auto"/>
            <w:left w:val="none" w:sz="0" w:space="0" w:color="auto"/>
            <w:bottom w:val="none" w:sz="0" w:space="0" w:color="auto"/>
            <w:right w:val="none" w:sz="0" w:space="0" w:color="auto"/>
          </w:divBdr>
        </w:div>
      </w:divsChild>
    </w:div>
    <w:div w:id="38361622">
      <w:bodyDiv w:val="1"/>
      <w:marLeft w:val="0"/>
      <w:marRight w:val="0"/>
      <w:marTop w:val="0"/>
      <w:marBottom w:val="0"/>
      <w:divBdr>
        <w:top w:val="none" w:sz="0" w:space="0" w:color="auto"/>
        <w:left w:val="none" w:sz="0" w:space="0" w:color="auto"/>
        <w:bottom w:val="none" w:sz="0" w:space="0" w:color="auto"/>
        <w:right w:val="none" w:sz="0" w:space="0" w:color="auto"/>
      </w:divBdr>
      <w:divsChild>
        <w:div w:id="1184512837">
          <w:marLeft w:val="547"/>
          <w:marRight w:val="0"/>
          <w:marTop w:val="0"/>
          <w:marBottom w:val="0"/>
          <w:divBdr>
            <w:top w:val="none" w:sz="0" w:space="0" w:color="auto"/>
            <w:left w:val="none" w:sz="0" w:space="0" w:color="auto"/>
            <w:bottom w:val="none" w:sz="0" w:space="0" w:color="auto"/>
            <w:right w:val="none" w:sz="0" w:space="0" w:color="auto"/>
          </w:divBdr>
        </w:div>
        <w:div w:id="477038878">
          <w:marLeft w:val="547"/>
          <w:marRight w:val="0"/>
          <w:marTop w:val="0"/>
          <w:marBottom w:val="0"/>
          <w:divBdr>
            <w:top w:val="none" w:sz="0" w:space="0" w:color="auto"/>
            <w:left w:val="none" w:sz="0" w:space="0" w:color="auto"/>
            <w:bottom w:val="none" w:sz="0" w:space="0" w:color="auto"/>
            <w:right w:val="none" w:sz="0" w:space="0" w:color="auto"/>
          </w:divBdr>
        </w:div>
        <w:div w:id="2008701803">
          <w:marLeft w:val="547"/>
          <w:marRight w:val="0"/>
          <w:marTop w:val="0"/>
          <w:marBottom w:val="0"/>
          <w:divBdr>
            <w:top w:val="none" w:sz="0" w:space="0" w:color="auto"/>
            <w:left w:val="none" w:sz="0" w:space="0" w:color="auto"/>
            <w:bottom w:val="none" w:sz="0" w:space="0" w:color="auto"/>
            <w:right w:val="none" w:sz="0" w:space="0" w:color="auto"/>
          </w:divBdr>
        </w:div>
        <w:div w:id="96290308">
          <w:marLeft w:val="547"/>
          <w:marRight w:val="0"/>
          <w:marTop w:val="0"/>
          <w:marBottom w:val="0"/>
          <w:divBdr>
            <w:top w:val="none" w:sz="0" w:space="0" w:color="auto"/>
            <w:left w:val="none" w:sz="0" w:space="0" w:color="auto"/>
            <w:bottom w:val="none" w:sz="0" w:space="0" w:color="auto"/>
            <w:right w:val="none" w:sz="0" w:space="0" w:color="auto"/>
          </w:divBdr>
        </w:div>
        <w:div w:id="2079395798">
          <w:marLeft w:val="547"/>
          <w:marRight w:val="0"/>
          <w:marTop w:val="0"/>
          <w:marBottom w:val="0"/>
          <w:divBdr>
            <w:top w:val="none" w:sz="0" w:space="0" w:color="auto"/>
            <w:left w:val="none" w:sz="0" w:space="0" w:color="auto"/>
            <w:bottom w:val="none" w:sz="0" w:space="0" w:color="auto"/>
            <w:right w:val="none" w:sz="0" w:space="0" w:color="auto"/>
          </w:divBdr>
        </w:div>
      </w:divsChild>
    </w:div>
    <w:div w:id="49310652">
      <w:bodyDiv w:val="1"/>
      <w:marLeft w:val="0"/>
      <w:marRight w:val="0"/>
      <w:marTop w:val="0"/>
      <w:marBottom w:val="0"/>
      <w:divBdr>
        <w:top w:val="none" w:sz="0" w:space="0" w:color="auto"/>
        <w:left w:val="none" w:sz="0" w:space="0" w:color="auto"/>
        <w:bottom w:val="none" w:sz="0" w:space="0" w:color="auto"/>
        <w:right w:val="none" w:sz="0" w:space="0" w:color="auto"/>
      </w:divBdr>
      <w:divsChild>
        <w:div w:id="1553031420">
          <w:marLeft w:val="547"/>
          <w:marRight w:val="0"/>
          <w:marTop w:val="96"/>
          <w:marBottom w:val="0"/>
          <w:divBdr>
            <w:top w:val="none" w:sz="0" w:space="0" w:color="auto"/>
            <w:left w:val="none" w:sz="0" w:space="0" w:color="auto"/>
            <w:bottom w:val="none" w:sz="0" w:space="0" w:color="auto"/>
            <w:right w:val="none" w:sz="0" w:space="0" w:color="auto"/>
          </w:divBdr>
        </w:div>
        <w:div w:id="919216008">
          <w:marLeft w:val="547"/>
          <w:marRight w:val="0"/>
          <w:marTop w:val="96"/>
          <w:marBottom w:val="0"/>
          <w:divBdr>
            <w:top w:val="none" w:sz="0" w:space="0" w:color="auto"/>
            <w:left w:val="none" w:sz="0" w:space="0" w:color="auto"/>
            <w:bottom w:val="none" w:sz="0" w:space="0" w:color="auto"/>
            <w:right w:val="none" w:sz="0" w:space="0" w:color="auto"/>
          </w:divBdr>
        </w:div>
        <w:div w:id="2147040731">
          <w:marLeft w:val="547"/>
          <w:marRight w:val="0"/>
          <w:marTop w:val="96"/>
          <w:marBottom w:val="0"/>
          <w:divBdr>
            <w:top w:val="none" w:sz="0" w:space="0" w:color="auto"/>
            <w:left w:val="none" w:sz="0" w:space="0" w:color="auto"/>
            <w:bottom w:val="none" w:sz="0" w:space="0" w:color="auto"/>
            <w:right w:val="none" w:sz="0" w:space="0" w:color="auto"/>
          </w:divBdr>
        </w:div>
        <w:div w:id="1806659354">
          <w:marLeft w:val="547"/>
          <w:marRight w:val="0"/>
          <w:marTop w:val="96"/>
          <w:marBottom w:val="0"/>
          <w:divBdr>
            <w:top w:val="none" w:sz="0" w:space="0" w:color="auto"/>
            <w:left w:val="none" w:sz="0" w:space="0" w:color="auto"/>
            <w:bottom w:val="none" w:sz="0" w:space="0" w:color="auto"/>
            <w:right w:val="none" w:sz="0" w:space="0" w:color="auto"/>
          </w:divBdr>
        </w:div>
        <w:div w:id="951010109">
          <w:marLeft w:val="547"/>
          <w:marRight w:val="0"/>
          <w:marTop w:val="96"/>
          <w:marBottom w:val="0"/>
          <w:divBdr>
            <w:top w:val="none" w:sz="0" w:space="0" w:color="auto"/>
            <w:left w:val="none" w:sz="0" w:space="0" w:color="auto"/>
            <w:bottom w:val="none" w:sz="0" w:space="0" w:color="auto"/>
            <w:right w:val="none" w:sz="0" w:space="0" w:color="auto"/>
          </w:divBdr>
        </w:div>
        <w:div w:id="1262177200">
          <w:marLeft w:val="547"/>
          <w:marRight w:val="0"/>
          <w:marTop w:val="96"/>
          <w:marBottom w:val="0"/>
          <w:divBdr>
            <w:top w:val="none" w:sz="0" w:space="0" w:color="auto"/>
            <w:left w:val="none" w:sz="0" w:space="0" w:color="auto"/>
            <w:bottom w:val="none" w:sz="0" w:space="0" w:color="auto"/>
            <w:right w:val="none" w:sz="0" w:space="0" w:color="auto"/>
          </w:divBdr>
        </w:div>
        <w:div w:id="882209411">
          <w:marLeft w:val="547"/>
          <w:marRight w:val="0"/>
          <w:marTop w:val="96"/>
          <w:marBottom w:val="0"/>
          <w:divBdr>
            <w:top w:val="none" w:sz="0" w:space="0" w:color="auto"/>
            <w:left w:val="none" w:sz="0" w:space="0" w:color="auto"/>
            <w:bottom w:val="none" w:sz="0" w:space="0" w:color="auto"/>
            <w:right w:val="none" w:sz="0" w:space="0" w:color="auto"/>
          </w:divBdr>
        </w:div>
        <w:div w:id="1138379606">
          <w:marLeft w:val="547"/>
          <w:marRight w:val="0"/>
          <w:marTop w:val="96"/>
          <w:marBottom w:val="0"/>
          <w:divBdr>
            <w:top w:val="none" w:sz="0" w:space="0" w:color="auto"/>
            <w:left w:val="none" w:sz="0" w:space="0" w:color="auto"/>
            <w:bottom w:val="none" w:sz="0" w:space="0" w:color="auto"/>
            <w:right w:val="none" w:sz="0" w:space="0" w:color="auto"/>
          </w:divBdr>
        </w:div>
        <w:div w:id="490602668">
          <w:marLeft w:val="547"/>
          <w:marRight w:val="0"/>
          <w:marTop w:val="96"/>
          <w:marBottom w:val="0"/>
          <w:divBdr>
            <w:top w:val="none" w:sz="0" w:space="0" w:color="auto"/>
            <w:left w:val="none" w:sz="0" w:space="0" w:color="auto"/>
            <w:bottom w:val="none" w:sz="0" w:space="0" w:color="auto"/>
            <w:right w:val="none" w:sz="0" w:space="0" w:color="auto"/>
          </w:divBdr>
        </w:div>
        <w:div w:id="883566610">
          <w:marLeft w:val="547"/>
          <w:marRight w:val="0"/>
          <w:marTop w:val="96"/>
          <w:marBottom w:val="0"/>
          <w:divBdr>
            <w:top w:val="none" w:sz="0" w:space="0" w:color="auto"/>
            <w:left w:val="none" w:sz="0" w:space="0" w:color="auto"/>
            <w:bottom w:val="none" w:sz="0" w:space="0" w:color="auto"/>
            <w:right w:val="none" w:sz="0" w:space="0" w:color="auto"/>
          </w:divBdr>
        </w:div>
        <w:div w:id="291987364">
          <w:marLeft w:val="547"/>
          <w:marRight w:val="0"/>
          <w:marTop w:val="96"/>
          <w:marBottom w:val="0"/>
          <w:divBdr>
            <w:top w:val="none" w:sz="0" w:space="0" w:color="auto"/>
            <w:left w:val="none" w:sz="0" w:space="0" w:color="auto"/>
            <w:bottom w:val="none" w:sz="0" w:space="0" w:color="auto"/>
            <w:right w:val="none" w:sz="0" w:space="0" w:color="auto"/>
          </w:divBdr>
        </w:div>
        <w:div w:id="703293843">
          <w:marLeft w:val="547"/>
          <w:marRight w:val="0"/>
          <w:marTop w:val="96"/>
          <w:marBottom w:val="0"/>
          <w:divBdr>
            <w:top w:val="none" w:sz="0" w:space="0" w:color="auto"/>
            <w:left w:val="none" w:sz="0" w:space="0" w:color="auto"/>
            <w:bottom w:val="none" w:sz="0" w:space="0" w:color="auto"/>
            <w:right w:val="none" w:sz="0" w:space="0" w:color="auto"/>
          </w:divBdr>
        </w:div>
        <w:div w:id="348265767">
          <w:marLeft w:val="547"/>
          <w:marRight w:val="0"/>
          <w:marTop w:val="96"/>
          <w:marBottom w:val="0"/>
          <w:divBdr>
            <w:top w:val="none" w:sz="0" w:space="0" w:color="auto"/>
            <w:left w:val="none" w:sz="0" w:space="0" w:color="auto"/>
            <w:bottom w:val="none" w:sz="0" w:space="0" w:color="auto"/>
            <w:right w:val="none" w:sz="0" w:space="0" w:color="auto"/>
          </w:divBdr>
        </w:div>
        <w:div w:id="916675087">
          <w:marLeft w:val="547"/>
          <w:marRight w:val="0"/>
          <w:marTop w:val="96"/>
          <w:marBottom w:val="0"/>
          <w:divBdr>
            <w:top w:val="none" w:sz="0" w:space="0" w:color="auto"/>
            <w:left w:val="none" w:sz="0" w:space="0" w:color="auto"/>
            <w:bottom w:val="none" w:sz="0" w:space="0" w:color="auto"/>
            <w:right w:val="none" w:sz="0" w:space="0" w:color="auto"/>
          </w:divBdr>
        </w:div>
      </w:divsChild>
    </w:div>
    <w:div w:id="79327780">
      <w:bodyDiv w:val="1"/>
      <w:marLeft w:val="0"/>
      <w:marRight w:val="0"/>
      <w:marTop w:val="0"/>
      <w:marBottom w:val="0"/>
      <w:divBdr>
        <w:top w:val="none" w:sz="0" w:space="0" w:color="auto"/>
        <w:left w:val="none" w:sz="0" w:space="0" w:color="auto"/>
        <w:bottom w:val="none" w:sz="0" w:space="0" w:color="auto"/>
        <w:right w:val="none" w:sz="0" w:space="0" w:color="auto"/>
      </w:divBdr>
      <w:divsChild>
        <w:div w:id="614943220">
          <w:marLeft w:val="1166"/>
          <w:marRight w:val="0"/>
          <w:marTop w:val="96"/>
          <w:marBottom w:val="0"/>
          <w:divBdr>
            <w:top w:val="none" w:sz="0" w:space="0" w:color="auto"/>
            <w:left w:val="none" w:sz="0" w:space="0" w:color="auto"/>
            <w:bottom w:val="none" w:sz="0" w:space="0" w:color="auto"/>
            <w:right w:val="none" w:sz="0" w:space="0" w:color="auto"/>
          </w:divBdr>
        </w:div>
        <w:div w:id="1625503647">
          <w:marLeft w:val="1166"/>
          <w:marRight w:val="0"/>
          <w:marTop w:val="96"/>
          <w:marBottom w:val="0"/>
          <w:divBdr>
            <w:top w:val="none" w:sz="0" w:space="0" w:color="auto"/>
            <w:left w:val="none" w:sz="0" w:space="0" w:color="auto"/>
            <w:bottom w:val="none" w:sz="0" w:space="0" w:color="auto"/>
            <w:right w:val="none" w:sz="0" w:space="0" w:color="auto"/>
          </w:divBdr>
        </w:div>
        <w:div w:id="1780101149">
          <w:marLeft w:val="1166"/>
          <w:marRight w:val="0"/>
          <w:marTop w:val="96"/>
          <w:marBottom w:val="0"/>
          <w:divBdr>
            <w:top w:val="none" w:sz="0" w:space="0" w:color="auto"/>
            <w:left w:val="none" w:sz="0" w:space="0" w:color="auto"/>
            <w:bottom w:val="none" w:sz="0" w:space="0" w:color="auto"/>
            <w:right w:val="none" w:sz="0" w:space="0" w:color="auto"/>
          </w:divBdr>
        </w:div>
        <w:div w:id="1970816825">
          <w:marLeft w:val="1166"/>
          <w:marRight w:val="0"/>
          <w:marTop w:val="96"/>
          <w:marBottom w:val="0"/>
          <w:divBdr>
            <w:top w:val="none" w:sz="0" w:space="0" w:color="auto"/>
            <w:left w:val="none" w:sz="0" w:space="0" w:color="auto"/>
            <w:bottom w:val="none" w:sz="0" w:space="0" w:color="auto"/>
            <w:right w:val="none" w:sz="0" w:space="0" w:color="auto"/>
          </w:divBdr>
        </w:div>
      </w:divsChild>
    </w:div>
    <w:div w:id="142047460">
      <w:bodyDiv w:val="1"/>
      <w:marLeft w:val="0"/>
      <w:marRight w:val="0"/>
      <w:marTop w:val="0"/>
      <w:marBottom w:val="0"/>
      <w:divBdr>
        <w:top w:val="none" w:sz="0" w:space="0" w:color="auto"/>
        <w:left w:val="none" w:sz="0" w:space="0" w:color="auto"/>
        <w:bottom w:val="none" w:sz="0" w:space="0" w:color="auto"/>
        <w:right w:val="none" w:sz="0" w:space="0" w:color="auto"/>
      </w:divBdr>
    </w:div>
    <w:div w:id="203910499">
      <w:bodyDiv w:val="1"/>
      <w:marLeft w:val="0"/>
      <w:marRight w:val="0"/>
      <w:marTop w:val="0"/>
      <w:marBottom w:val="0"/>
      <w:divBdr>
        <w:top w:val="none" w:sz="0" w:space="0" w:color="auto"/>
        <w:left w:val="none" w:sz="0" w:space="0" w:color="auto"/>
        <w:bottom w:val="none" w:sz="0" w:space="0" w:color="auto"/>
        <w:right w:val="none" w:sz="0" w:space="0" w:color="auto"/>
      </w:divBdr>
      <w:divsChild>
        <w:div w:id="1809012863">
          <w:marLeft w:val="446"/>
          <w:marRight w:val="0"/>
          <w:marTop w:val="0"/>
          <w:marBottom w:val="0"/>
          <w:divBdr>
            <w:top w:val="none" w:sz="0" w:space="0" w:color="auto"/>
            <w:left w:val="none" w:sz="0" w:space="0" w:color="auto"/>
            <w:bottom w:val="none" w:sz="0" w:space="0" w:color="auto"/>
            <w:right w:val="none" w:sz="0" w:space="0" w:color="auto"/>
          </w:divBdr>
        </w:div>
        <w:div w:id="724186747">
          <w:marLeft w:val="446"/>
          <w:marRight w:val="0"/>
          <w:marTop w:val="0"/>
          <w:marBottom w:val="0"/>
          <w:divBdr>
            <w:top w:val="none" w:sz="0" w:space="0" w:color="auto"/>
            <w:left w:val="none" w:sz="0" w:space="0" w:color="auto"/>
            <w:bottom w:val="none" w:sz="0" w:space="0" w:color="auto"/>
            <w:right w:val="none" w:sz="0" w:space="0" w:color="auto"/>
          </w:divBdr>
        </w:div>
        <w:div w:id="1778527608">
          <w:marLeft w:val="446"/>
          <w:marRight w:val="0"/>
          <w:marTop w:val="0"/>
          <w:marBottom w:val="0"/>
          <w:divBdr>
            <w:top w:val="none" w:sz="0" w:space="0" w:color="auto"/>
            <w:left w:val="none" w:sz="0" w:space="0" w:color="auto"/>
            <w:bottom w:val="none" w:sz="0" w:space="0" w:color="auto"/>
            <w:right w:val="none" w:sz="0" w:space="0" w:color="auto"/>
          </w:divBdr>
        </w:div>
        <w:div w:id="713383441">
          <w:marLeft w:val="446"/>
          <w:marRight w:val="0"/>
          <w:marTop w:val="0"/>
          <w:marBottom w:val="0"/>
          <w:divBdr>
            <w:top w:val="none" w:sz="0" w:space="0" w:color="auto"/>
            <w:left w:val="none" w:sz="0" w:space="0" w:color="auto"/>
            <w:bottom w:val="none" w:sz="0" w:space="0" w:color="auto"/>
            <w:right w:val="none" w:sz="0" w:space="0" w:color="auto"/>
          </w:divBdr>
        </w:div>
        <w:div w:id="843125500">
          <w:marLeft w:val="446"/>
          <w:marRight w:val="0"/>
          <w:marTop w:val="0"/>
          <w:marBottom w:val="0"/>
          <w:divBdr>
            <w:top w:val="none" w:sz="0" w:space="0" w:color="auto"/>
            <w:left w:val="none" w:sz="0" w:space="0" w:color="auto"/>
            <w:bottom w:val="none" w:sz="0" w:space="0" w:color="auto"/>
            <w:right w:val="none" w:sz="0" w:space="0" w:color="auto"/>
          </w:divBdr>
        </w:div>
        <w:div w:id="1172723665">
          <w:marLeft w:val="446"/>
          <w:marRight w:val="0"/>
          <w:marTop w:val="0"/>
          <w:marBottom w:val="0"/>
          <w:divBdr>
            <w:top w:val="none" w:sz="0" w:space="0" w:color="auto"/>
            <w:left w:val="none" w:sz="0" w:space="0" w:color="auto"/>
            <w:bottom w:val="none" w:sz="0" w:space="0" w:color="auto"/>
            <w:right w:val="none" w:sz="0" w:space="0" w:color="auto"/>
          </w:divBdr>
        </w:div>
        <w:div w:id="453446630">
          <w:marLeft w:val="446"/>
          <w:marRight w:val="0"/>
          <w:marTop w:val="0"/>
          <w:marBottom w:val="0"/>
          <w:divBdr>
            <w:top w:val="none" w:sz="0" w:space="0" w:color="auto"/>
            <w:left w:val="none" w:sz="0" w:space="0" w:color="auto"/>
            <w:bottom w:val="none" w:sz="0" w:space="0" w:color="auto"/>
            <w:right w:val="none" w:sz="0" w:space="0" w:color="auto"/>
          </w:divBdr>
        </w:div>
      </w:divsChild>
    </w:div>
    <w:div w:id="343365782">
      <w:bodyDiv w:val="1"/>
      <w:marLeft w:val="0"/>
      <w:marRight w:val="0"/>
      <w:marTop w:val="0"/>
      <w:marBottom w:val="0"/>
      <w:divBdr>
        <w:top w:val="none" w:sz="0" w:space="0" w:color="auto"/>
        <w:left w:val="none" w:sz="0" w:space="0" w:color="auto"/>
        <w:bottom w:val="none" w:sz="0" w:space="0" w:color="auto"/>
        <w:right w:val="none" w:sz="0" w:space="0" w:color="auto"/>
      </w:divBdr>
      <w:divsChild>
        <w:div w:id="619605367">
          <w:marLeft w:val="547"/>
          <w:marRight w:val="0"/>
          <w:marTop w:val="96"/>
          <w:marBottom w:val="0"/>
          <w:divBdr>
            <w:top w:val="none" w:sz="0" w:space="0" w:color="auto"/>
            <w:left w:val="none" w:sz="0" w:space="0" w:color="auto"/>
            <w:bottom w:val="none" w:sz="0" w:space="0" w:color="auto"/>
            <w:right w:val="none" w:sz="0" w:space="0" w:color="auto"/>
          </w:divBdr>
        </w:div>
        <w:div w:id="249394003">
          <w:marLeft w:val="547"/>
          <w:marRight w:val="0"/>
          <w:marTop w:val="96"/>
          <w:marBottom w:val="0"/>
          <w:divBdr>
            <w:top w:val="none" w:sz="0" w:space="0" w:color="auto"/>
            <w:left w:val="none" w:sz="0" w:space="0" w:color="auto"/>
            <w:bottom w:val="none" w:sz="0" w:space="0" w:color="auto"/>
            <w:right w:val="none" w:sz="0" w:space="0" w:color="auto"/>
          </w:divBdr>
        </w:div>
        <w:div w:id="1864509752">
          <w:marLeft w:val="547"/>
          <w:marRight w:val="0"/>
          <w:marTop w:val="96"/>
          <w:marBottom w:val="0"/>
          <w:divBdr>
            <w:top w:val="none" w:sz="0" w:space="0" w:color="auto"/>
            <w:left w:val="none" w:sz="0" w:space="0" w:color="auto"/>
            <w:bottom w:val="none" w:sz="0" w:space="0" w:color="auto"/>
            <w:right w:val="none" w:sz="0" w:space="0" w:color="auto"/>
          </w:divBdr>
        </w:div>
        <w:div w:id="597131105">
          <w:marLeft w:val="547"/>
          <w:marRight w:val="0"/>
          <w:marTop w:val="96"/>
          <w:marBottom w:val="0"/>
          <w:divBdr>
            <w:top w:val="none" w:sz="0" w:space="0" w:color="auto"/>
            <w:left w:val="none" w:sz="0" w:space="0" w:color="auto"/>
            <w:bottom w:val="none" w:sz="0" w:space="0" w:color="auto"/>
            <w:right w:val="none" w:sz="0" w:space="0" w:color="auto"/>
          </w:divBdr>
        </w:div>
        <w:div w:id="1918858916">
          <w:marLeft w:val="547"/>
          <w:marRight w:val="0"/>
          <w:marTop w:val="96"/>
          <w:marBottom w:val="0"/>
          <w:divBdr>
            <w:top w:val="none" w:sz="0" w:space="0" w:color="auto"/>
            <w:left w:val="none" w:sz="0" w:space="0" w:color="auto"/>
            <w:bottom w:val="none" w:sz="0" w:space="0" w:color="auto"/>
            <w:right w:val="none" w:sz="0" w:space="0" w:color="auto"/>
          </w:divBdr>
        </w:div>
        <w:div w:id="1124543331">
          <w:marLeft w:val="547"/>
          <w:marRight w:val="0"/>
          <w:marTop w:val="96"/>
          <w:marBottom w:val="0"/>
          <w:divBdr>
            <w:top w:val="none" w:sz="0" w:space="0" w:color="auto"/>
            <w:left w:val="none" w:sz="0" w:space="0" w:color="auto"/>
            <w:bottom w:val="none" w:sz="0" w:space="0" w:color="auto"/>
            <w:right w:val="none" w:sz="0" w:space="0" w:color="auto"/>
          </w:divBdr>
        </w:div>
        <w:div w:id="900333968">
          <w:marLeft w:val="547"/>
          <w:marRight w:val="0"/>
          <w:marTop w:val="96"/>
          <w:marBottom w:val="0"/>
          <w:divBdr>
            <w:top w:val="none" w:sz="0" w:space="0" w:color="auto"/>
            <w:left w:val="none" w:sz="0" w:space="0" w:color="auto"/>
            <w:bottom w:val="none" w:sz="0" w:space="0" w:color="auto"/>
            <w:right w:val="none" w:sz="0" w:space="0" w:color="auto"/>
          </w:divBdr>
        </w:div>
        <w:div w:id="208616507">
          <w:marLeft w:val="547"/>
          <w:marRight w:val="0"/>
          <w:marTop w:val="96"/>
          <w:marBottom w:val="0"/>
          <w:divBdr>
            <w:top w:val="none" w:sz="0" w:space="0" w:color="auto"/>
            <w:left w:val="none" w:sz="0" w:space="0" w:color="auto"/>
            <w:bottom w:val="none" w:sz="0" w:space="0" w:color="auto"/>
            <w:right w:val="none" w:sz="0" w:space="0" w:color="auto"/>
          </w:divBdr>
        </w:div>
        <w:div w:id="467435373">
          <w:marLeft w:val="547"/>
          <w:marRight w:val="0"/>
          <w:marTop w:val="96"/>
          <w:marBottom w:val="0"/>
          <w:divBdr>
            <w:top w:val="none" w:sz="0" w:space="0" w:color="auto"/>
            <w:left w:val="none" w:sz="0" w:space="0" w:color="auto"/>
            <w:bottom w:val="none" w:sz="0" w:space="0" w:color="auto"/>
            <w:right w:val="none" w:sz="0" w:space="0" w:color="auto"/>
          </w:divBdr>
        </w:div>
      </w:divsChild>
    </w:div>
    <w:div w:id="377434866">
      <w:bodyDiv w:val="1"/>
      <w:marLeft w:val="0"/>
      <w:marRight w:val="0"/>
      <w:marTop w:val="0"/>
      <w:marBottom w:val="0"/>
      <w:divBdr>
        <w:top w:val="none" w:sz="0" w:space="0" w:color="auto"/>
        <w:left w:val="none" w:sz="0" w:space="0" w:color="auto"/>
        <w:bottom w:val="none" w:sz="0" w:space="0" w:color="auto"/>
        <w:right w:val="none" w:sz="0" w:space="0" w:color="auto"/>
      </w:divBdr>
    </w:div>
    <w:div w:id="460610877">
      <w:bodyDiv w:val="1"/>
      <w:marLeft w:val="0"/>
      <w:marRight w:val="0"/>
      <w:marTop w:val="0"/>
      <w:marBottom w:val="0"/>
      <w:divBdr>
        <w:top w:val="none" w:sz="0" w:space="0" w:color="auto"/>
        <w:left w:val="none" w:sz="0" w:space="0" w:color="auto"/>
        <w:bottom w:val="none" w:sz="0" w:space="0" w:color="auto"/>
        <w:right w:val="none" w:sz="0" w:space="0" w:color="auto"/>
      </w:divBdr>
    </w:div>
    <w:div w:id="611788965">
      <w:bodyDiv w:val="1"/>
      <w:marLeft w:val="0"/>
      <w:marRight w:val="0"/>
      <w:marTop w:val="0"/>
      <w:marBottom w:val="0"/>
      <w:divBdr>
        <w:top w:val="none" w:sz="0" w:space="0" w:color="auto"/>
        <w:left w:val="none" w:sz="0" w:space="0" w:color="auto"/>
        <w:bottom w:val="none" w:sz="0" w:space="0" w:color="auto"/>
        <w:right w:val="none" w:sz="0" w:space="0" w:color="auto"/>
      </w:divBdr>
    </w:div>
    <w:div w:id="656760405">
      <w:bodyDiv w:val="1"/>
      <w:marLeft w:val="0"/>
      <w:marRight w:val="0"/>
      <w:marTop w:val="0"/>
      <w:marBottom w:val="0"/>
      <w:divBdr>
        <w:top w:val="none" w:sz="0" w:space="0" w:color="auto"/>
        <w:left w:val="none" w:sz="0" w:space="0" w:color="auto"/>
        <w:bottom w:val="none" w:sz="0" w:space="0" w:color="auto"/>
        <w:right w:val="none" w:sz="0" w:space="0" w:color="auto"/>
      </w:divBdr>
      <w:divsChild>
        <w:div w:id="492722728">
          <w:marLeft w:val="547"/>
          <w:marRight w:val="0"/>
          <w:marTop w:val="96"/>
          <w:marBottom w:val="0"/>
          <w:divBdr>
            <w:top w:val="none" w:sz="0" w:space="0" w:color="auto"/>
            <w:left w:val="none" w:sz="0" w:space="0" w:color="auto"/>
            <w:bottom w:val="none" w:sz="0" w:space="0" w:color="auto"/>
            <w:right w:val="none" w:sz="0" w:space="0" w:color="auto"/>
          </w:divBdr>
        </w:div>
        <w:div w:id="472603889">
          <w:marLeft w:val="547"/>
          <w:marRight w:val="0"/>
          <w:marTop w:val="96"/>
          <w:marBottom w:val="0"/>
          <w:divBdr>
            <w:top w:val="none" w:sz="0" w:space="0" w:color="auto"/>
            <w:left w:val="none" w:sz="0" w:space="0" w:color="auto"/>
            <w:bottom w:val="none" w:sz="0" w:space="0" w:color="auto"/>
            <w:right w:val="none" w:sz="0" w:space="0" w:color="auto"/>
          </w:divBdr>
        </w:div>
        <w:div w:id="2054696097">
          <w:marLeft w:val="547"/>
          <w:marRight w:val="0"/>
          <w:marTop w:val="96"/>
          <w:marBottom w:val="0"/>
          <w:divBdr>
            <w:top w:val="none" w:sz="0" w:space="0" w:color="auto"/>
            <w:left w:val="none" w:sz="0" w:space="0" w:color="auto"/>
            <w:bottom w:val="none" w:sz="0" w:space="0" w:color="auto"/>
            <w:right w:val="none" w:sz="0" w:space="0" w:color="auto"/>
          </w:divBdr>
        </w:div>
        <w:div w:id="351103691">
          <w:marLeft w:val="547"/>
          <w:marRight w:val="0"/>
          <w:marTop w:val="96"/>
          <w:marBottom w:val="0"/>
          <w:divBdr>
            <w:top w:val="none" w:sz="0" w:space="0" w:color="auto"/>
            <w:left w:val="none" w:sz="0" w:space="0" w:color="auto"/>
            <w:bottom w:val="none" w:sz="0" w:space="0" w:color="auto"/>
            <w:right w:val="none" w:sz="0" w:space="0" w:color="auto"/>
          </w:divBdr>
        </w:div>
        <w:div w:id="361442688">
          <w:marLeft w:val="547"/>
          <w:marRight w:val="0"/>
          <w:marTop w:val="96"/>
          <w:marBottom w:val="0"/>
          <w:divBdr>
            <w:top w:val="none" w:sz="0" w:space="0" w:color="auto"/>
            <w:left w:val="none" w:sz="0" w:space="0" w:color="auto"/>
            <w:bottom w:val="none" w:sz="0" w:space="0" w:color="auto"/>
            <w:right w:val="none" w:sz="0" w:space="0" w:color="auto"/>
          </w:divBdr>
        </w:div>
        <w:div w:id="1051880905">
          <w:marLeft w:val="547"/>
          <w:marRight w:val="0"/>
          <w:marTop w:val="96"/>
          <w:marBottom w:val="0"/>
          <w:divBdr>
            <w:top w:val="none" w:sz="0" w:space="0" w:color="auto"/>
            <w:left w:val="none" w:sz="0" w:space="0" w:color="auto"/>
            <w:bottom w:val="none" w:sz="0" w:space="0" w:color="auto"/>
            <w:right w:val="none" w:sz="0" w:space="0" w:color="auto"/>
          </w:divBdr>
        </w:div>
        <w:div w:id="500511646">
          <w:marLeft w:val="547"/>
          <w:marRight w:val="0"/>
          <w:marTop w:val="96"/>
          <w:marBottom w:val="0"/>
          <w:divBdr>
            <w:top w:val="none" w:sz="0" w:space="0" w:color="auto"/>
            <w:left w:val="none" w:sz="0" w:space="0" w:color="auto"/>
            <w:bottom w:val="none" w:sz="0" w:space="0" w:color="auto"/>
            <w:right w:val="none" w:sz="0" w:space="0" w:color="auto"/>
          </w:divBdr>
        </w:div>
        <w:div w:id="1298342268">
          <w:marLeft w:val="547"/>
          <w:marRight w:val="0"/>
          <w:marTop w:val="96"/>
          <w:marBottom w:val="0"/>
          <w:divBdr>
            <w:top w:val="none" w:sz="0" w:space="0" w:color="auto"/>
            <w:left w:val="none" w:sz="0" w:space="0" w:color="auto"/>
            <w:bottom w:val="none" w:sz="0" w:space="0" w:color="auto"/>
            <w:right w:val="none" w:sz="0" w:space="0" w:color="auto"/>
          </w:divBdr>
        </w:div>
        <w:div w:id="1182862575">
          <w:marLeft w:val="547"/>
          <w:marRight w:val="0"/>
          <w:marTop w:val="96"/>
          <w:marBottom w:val="0"/>
          <w:divBdr>
            <w:top w:val="none" w:sz="0" w:space="0" w:color="auto"/>
            <w:left w:val="none" w:sz="0" w:space="0" w:color="auto"/>
            <w:bottom w:val="none" w:sz="0" w:space="0" w:color="auto"/>
            <w:right w:val="none" w:sz="0" w:space="0" w:color="auto"/>
          </w:divBdr>
        </w:div>
        <w:div w:id="1865553941">
          <w:marLeft w:val="547"/>
          <w:marRight w:val="0"/>
          <w:marTop w:val="96"/>
          <w:marBottom w:val="0"/>
          <w:divBdr>
            <w:top w:val="none" w:sz="0" w:space="0" w:color="auto"/>
            <w:left w:val="none" w:sz="0" w:space="0" w:color="auto"/>
            <w:bottom w:val="none" w:sz="0" w:space="0" w:color="auto"/>
            <w:right w:val="none" w:sz="0" w:space="0" w:color="auto"/>
          </w:divBdr>
        </w:div>
        <w:div w:id="2018341278">
          <w:marLeft w:val="547"/>
          <w:marRight w:val="0"/>
          <w:marTop w:val="96"/>
          <w:marBottom w:val="0"/>
          <w:divBdr>
            <w:top w:val="none" w:sz="0" w:space="0" w:color="auto"/>
            <w:left w:val="none" w:sz="0" w:space="0" w:color="auto"/>
            <w:bottom w:val="none" w:sz="0" w:space="0" w:color="auto"/>
            <w:right w:val="none" w:sz="0" w:space="0" w:color="auto"/>
          </w:divBdr>
        </w:div>
        <w:div w:id="475415253">
          <w:marLeft w:val="547"/>
          <w:marRight w:val="0"/>
          <w:marTop w:val="96"/>
          <w:marBottom w:val="0"/>
          <w:divBdr>
            <w:top w:val="none" w:sz="0" w:space="0" w:color="auto"/>
            <w:left w:val="none" w:sz="0" w:space="0" w:color="auto"/>
            <w:bottom w:val="none" w:sz="0" w:space="0" w:color="auto"/>
            <w:right w:val="none" w:sz="0" w:space="0" w:color="auto"/>
          </w:divBdr>
        </w:div>
        <w:div w:id="1947492778">
          <w:marLeft w:val="547"/>
          <w:marRight w:val="0"/>
          <w:marTop w:val="96"/>
          <w:marBottom w:val="0"/>
          <w:divBdr>
            <w:top w:val="none" w:sz="0" w:space="0" w:color="auto"/>
            <w:left w:val="none" w:sz="0" w:space="0" w:color="auto"/>
            <w:bottom w:val="none" w:sz="0" w:space="0" w:color="auto"/>
            <w:right w:val="none" w:sz="0" w:space="0" w:color="auto"/>
          </w:divBdr>
        </w:div>
        <w:div w:id="1910115102">
          <w:marLeft w:val="547"/>
          <w:marRight w:val="0"/>
          <w:marTop w:val="96"/>
          <w:marBottom w:val="0"/>
          <w:divBdr>
            <w:top w:val="none" w:sz="0" w:space="0" w:color="auto"/>
            <w:left w:val="none" w:sz="0" w:space="0" w:color="auto"/>
            <w:bottom w:val="none" w:sz="0" w:space="0" w:color="auto"/>
            <w:right w:val="none" w:sz="0" w:space="0" w:color="auto"/>
          </w:divBdr>
        </w:div>
        <w:div w:id="1596399689">
          <w:marLeft w:val="547"/>
          <w:marRight w:val="0"/>
          <w:marTop w:val="96"/>
          <w:marBottom w:val="0"/>
          <w:divBdr>
            <w:top w:val="none" w:sz="0" w:space="0" w:color="auto"/>
            <w:left w:val="none" w:sz="0" w:space="0" w:color="auto"/>
            <w:bottom w:val="none" w:sz="0" w:space="0" w:color="auto"/>
            <w:right w:val="none" w:sz="0" w:space="0" w:color="auto"/>
          </w:divBdr>
        </w:div>
        <w:div w:id="1821841594">
          <w:marLeft w:val="547"/>
          <w:marRight w:val="0"/>
          <w:marTop w:val="96"/>
          <w:marBottom w:val="0"/>
          <w:divBdr>
            <w:top w:val="none" w:sz="0" w:space="0" w:color="auto"/>
            <w:left w:val="none" w:sz="0" w:space="0" w:color="auto"/>
            <w:bottom w:val="none" w:sz="0" w:space="0" w:color="auto"/>
            <w:right w:val="none" w:sz="0" w:space="0" w:color="auto"/>
          </w:divBdr>
        </w:div>
        <w:div w:id="1849902316">
          <w:marLeft w:val="547"/>
          <w:marRight w:val="0"/>
          <w:marTop w:val="96"/>
          <w:marBottom w:val="0"/>
          <w:divBdr>
            <w:top w:val="none" w:sz="0" w:space="0" w:color="auto"/>
            <w:left w:val="none" w:sz="0" w:space="0" w:color="auto"/>
            <w:bottom w:val="none" w:sz="0" w:space="0" w:color="auto"/>
            <w:right w:val="none" w:sz="0" w:space="0" w:color="auto"/>
          </w:divBdr>
        </w:div>
      </w:divsChild>
    </w:div>
    <w:div w:id="776407395">
      <w:bodyDiv w:val="1"/>
      <w:marLeft w:val="0"/>
      <w:marRight w:val="0"/>
      <w:marTop w:val="0"/>
      <w:marBottom w:val="0"/>
      <w:divBdr>
        <w:top w:val="none" w:sz="0" w:space="0" w:color="auto"/>
        <w:left w:val="none" w:sz="0" w:space="0" w:color="auto"/>
        <w:bottom w:val="none" w:sz="0" w:space="0" w:color="auto"/>
        <w:right w:val="none" w:sz="0" w:space="0" w:color="auto"/>
      </w:divBdr>
    </w:div>
    <w:div w:id="870996825">
      <w:bodyDiv w:val="1"/>
      <w:marLeft w:val="0"/>
      <w:marRight w:val="0"/>
      <w:marTop w:val="0"/>
      <w:marBottom w:val="0"/>
      <w:divBdr>
        <w:top w:val="none" w:sz="0" w:space="0" w:color="auto"/>
        <w:left w:val="none" w:sz="0" w:space="0" w:color="auto"/>
        <w:bottom w:val="none" w:sz="0" w:space="0" w:color="auto"/>
        <w:right w:val="none" w:sz="0" w:space="0" w:color="auto"/>
      </w:divBdr>
      <w:divsChild>
        <w:div w:id="1367218894">
          <w:marLeft w:val="547"/>
          <w:marRight w:val="0"/>
          <w:marTop w:val="0"/>
          <w:marBottom w:val="0"/>
          <w:divBdr>
            <w:top w:val="none" w:sz="0" w:space="0" w:color="auto"/>
            <w:left w:val="none" w:sz="0" w:space="0" w:color="auto"/>
            <w:bottom w:val="none" w:sz="0" w:space="0" w:color="auto"/>
            <w:right w:val="none" w:sz="0" w:space="0" w:color="auto"/>
          </w:divBdr>
        </w:div>
        <w:div w:id="1666282541">
          <w:marLeft w:val="547"/>
          <w:marRight w:val="0"/>
          <w:marTop w:val="0"/>
          <w:marBottom w:val="0"/>
          <w:divBdr>
            <w:top w:val="none" w:sz="0" w:space="0" w:color="auto"/>
            <w:left w:val="none" w:sz="0" w:space="0" w:color="auto"/>
            <w:bottom w:val="none" w:sz="0" w:space="0" w:color="auto"/>
            <w:right w:val="none" w:sz="0" w:space="0" w:color="auto"/>
          </w:divBdr>
        </w:div>
        <w:div w:id="1445075585">
          <w:marLeft w:val="547"/>
          <w:marRight w:val="0"/>
          <w:marTop w:val="0"/>
          <w:marBottom w:val="0"/>
          <w:divBdr>
            <w:top w:val="none" w:sz="0" w:space="0" w:color="auto"/>
            <w:left w:val="none" w:sz="0" w:space="0" w:color="auto"/>
            <w:bottom w:val="none" w:sz="0" w:space="0" w:color="auto"/>
            <w:right w:val="none" w:sz="0" w:space="0" w:color="auto"/>
          </w:divBdr>
        </w:div>
        <w:div w:id="1650595427">
          <w:marLeft w:val="547"/>
          <w:marRight w:val="0"/>
          <w:marTop w:val="0"/>
          <w:marBottom w:val="0"/>
          <w:divBdr>
            <w:top w:val="none" w:sz="0" w:space="0" w:color="auto"/>
            <w:left w:val="none" w:sz="0" w:space="0" w:color="auto"/>
            <w:bottom w:val="none" w:sz="0" w:space="0" w:color="auto"/>
            <w:right w:val="none" w:sz="0" w:space="0" w:color="auto"/>
          </w:divBdr>
        </w:div>
      </w:divsChild>
    </w:div>
    <w:div w:id="890849032">
      <w:bodyDiv w:val="1"/>
      <w:marLeft w:val="0"/>
      <w:marRight w:val="0"/>
      <w:marTop w:val="0"/>
      <w:marBottom w:val="0"/>
      <w:divBdr>
        <w:top w:val="none" w:sz="0" w:space="0" w:color="auto"/>
        <w:left w:val="none" w:sz="0" w:space="0" w:color="auto"/>
        <w:bottom w:val="none" w:sz="0" w:space="0" w:color="auto"/>
        <w:right w:val="none" w:sz="0" w:space="0" w:color="auto"/>
      </w:divBdr>
      <w:divsChild>
        <w:div w:id="1143736106">
          <w:marLeft w:val="446"/>
          <w:marRight w:val="0"/>
          <w:marTop w:val="0"/>
          <w:marBottom w:val="0"/>
          <w:divBdr>
            <w:top w:val="none" w:sz="0" w:space="0" w:color="auto"/>
            <w:left w:val="none" w:sz="0" w:space="0" w:color="auto"/>
            <w:bottom w:val="none" w:sz="0" w:space="0" w:color="auto"/>
            <w:right w:val="none" w:sz="0" w:space="0" w:color="auto"/>
          </w:divBdr>
        </w:div>
        <w:div w:id="316230671">
          <w:marLeft w:val="446"/>
          <w:marRight w:val="0"/>
          <w:marTop w:val="0"/>
          <w:marBottom w:val="0"/>
          <w:divBdr>
            <w:top w:val="none" w:sz="0" w:space="0" w:color="auto"/>
            <w:left w:val="none" w:sz="0" w:space="0" w:color="auto"/>
            <w:bottom w:val="none" w:sz="0" w:space="0" w:color="auto"/>
            <w:right w:val="none" w:sz="0" w:space="0" w:color="auto"/>
          </w:divBdr>
        </w:div>
        <w:div w:id="87623666">
          <w:marLeft w:val="446"/>
          <w:marRight w:val="0"/>
          <w:marTop w:val="0"/>
          <w:marBottom w:val="0"/>
          <w:divBdr>
            <w:top w:val="none" w:sz="0" w:space="0" w:color="auto"/>
            <w:left w:val="none" w:sz="0" w:space="0" w:color="auto"/>
            <w:bottom w:val="none" w:sz="0" w:space="0" w:color="auto"/>
            <w:right w:val="none" w:sz="0" w:space="0" w:color="auto"/>
          </w:divBdr>
        </w:div>
        <w:div w:id="69892977">
          <w:marLeft w:val="446"/>
          <w:marRight w:val="0"/>
          <w:marTop w:val="0"/>
          <w:marBottom w:val="0"/>
          <w:divBdr>
            <w:top w:val="none" w:sz="0" w:space="0" w:color="auto"/>
            <w:left w:val="none" w:sz="0" w:space="0" w:color="auto"/>
            <w:bottom w:val="none" w:sz="0" w:space="0" w:color="auto"/>
            <w:right w:val="none" w:sz="0" w:space="0" w:color="auto"/>
          </w:divBdr>
        </w:div>
        <w:div w:id="1363941245">
          <w:marLeft w:val="446"/>
          <w:marRight w:val="0"/>
          <w:marTop w:val="0"/>
          <w:marBottom w:val="0"/>
          <w:divBdr>
            <w:top w:val="none" w:sz="0" w:space="0" w:color="auto"/>
            <w:left w:val="none" w:sz="0" w:space="0" w:color="auto"/>
            <w:bottom w:val="none" w:sz="0" w:space="0" w:color="auto"/>
            <w:right w:val="none" w:sz="0" w:space="0" w:color="auto"/>
          </w:divBdr>
        </w:div>
      </w:divsChild>
    </w:div>
    <w:div w:id="904149840">
      <w:bodyDiv w:val="1"/>
      <w:marLeft w:val="0"/>
      <w:marRight w:val="0"/>
      <w:marTop w:val="0"/>
      <w:marBottom w:val="0"/>
      <w:divBdr>
        <w:top w:val="none" w:sz="0" w:space="0" w:color="auto"/>
        <w:left w:val="none" w:sz="0" w:space="0" w:color="auto"/>
        <w:bottom w:val="none" w:sz="0" w:space="0" w:color="auto"/>
        <w:right w:val="none" w:sz="0" w:space="0" w:color="auto"/>
      </w:divBdr>
    </w:div>
    <w:div w:id="964845767">
      <w:bodyDiv w:val="1"/>
      <w:marLeft w:val="0"/>
      <w:marRight w:val="0"/>
      <w:marTop w:val="0"/>
      <w:marBottom w:val="0"/>
      <w:divBdr>
        <w:top w:val="none" w:sz="0" w:space="0" w:color="auto"/>
        <w:left w:val="none" w:sz="0" w:space="0" w:color="auto"/>
        <w:bottom w:val="none" w:sz="0" w:space="0" w:color="auto"/>
        <w:right w:val="none" w:sz="0" w:space="0" w:color="auto"/>
      </w:divBdr>
    </w:div>
    <w:div w:id="1103497066">
      <w:bodyDiv w:val="1"/>
      <w:marLeft w:val="0"/>
      <w:marRight w:val="0"/>
      <w:marTop w:val="0"/>
      <w:marBottom w:val="0"/>
      <w:divBdr>
        <w:top w:val="none" w:sz="0" w:space="0" w:color="auto"/>
        <w:left w:val="none" w:sz="0" w:space="0" w:color="auto"/>
        <w:bottom w:val="none" w:sz="0" w:space="0" w:color="auto"/>
        <w:right w:val="none" w:sz="0" w:space="0" w:color="auto"/>
      </w:divBdr>
      <w:divsChild>
        <w:div w:id="266304999">
          <w:marLeft w:val="547"/>
          <w:marRight w:val="0"/>
          <w:marTop w:val="115"/>
          <w:marBottom w:val="0"/>
          <w:divBdr>
            <w:top w:val="none" w:sz="0" w:space="0" w:color="auto"/>
            <w:left w:val="none" w:sz="0" w:space="0" w:color="auto"/>
            <w:bottom w:val="none" w:sz="0" w:space="0" w:color="auto"/>
            <w:right w:val="none" w:sz="0" w:space="0" w:color="auto"/>
          </w:divBdr>
        </w:div>
      </w:divsChild>
    </w:div>
    <w:div w:id="1219442227">
      <w:bodyDiv w:val="1"/>
      <w:marLeft w:val="0"/>
      <w:marRight w:val="0"/>
      <w:marTop w:val="0"/>
      <w:marBottom w:val="0"/>
      <w:divBdr>
        <w:top w:val="none" w:sz="0" w:space="0" w:color="auto"/>
        <w:left w:val="none" w:sz="0" w:space="0" w:color="auto"/>
        <w:bottom w:val="none" w:sz="0" w:space="0" w:color="auto"/>
        <w:right w:val="none" w:sz="0" w:space="0" w:color="auto"/>
      </w:divBdr>
      <w:divsChild>
        <w:div w:id="2001695583">
          <w:marLeft w:val="547"/>
          <w:marRight w:val="0"/>
          <w:marTop w:val="134"/>
          <w:marBottom w:val="0"/>
          <w:divBdr>
            <w:top w:val="none" w:sz="0" w:space="0" w:color="auto"/>
            <w:left w:val="none" w:sz="0" w:space="0" w:color="auto"/>
            <w:bottom w:val="none" w:sz="0" w:space="0" w:color="auto"/>
            <w:right w:val="none" w:sz="0" w:space="0" w:color="auto"/>
          </w:divBdr>
        </w:div>
        <w:div w:id="1180387672">
          <w:marLeft w:val="547"/>
          <w:marRight w:val="0"/>
          <w:marTop w:val="134"/>
          <w:marBottom w:val="0"/>
          <w:divBdr>
            <w:top w:val="none" w:sz="0" w:space="0" w:color="auto"/>
            <w:left w:val="none" w:sz="0" w:space="0" w:color="auto"/>
            <w:bottom w:val="none" w:sz="0" w:space="0" w:color="auto"/>
            <w:right w:val="none" w:sz="0" w:space="0" w:color="auto"/>
          </w:divBdr>
        </w:div>
        <w:div w:id="1770928738">
          <w:marLeft w:val="547"/>
          <w:marRight w:val="0"/>
          <w:marTop w:val="134"/>
          <w:marBottom w:val="0"/>
          <w:divBdr>
            <w:top w:val="none" w:sz="0" w:space="0" w:color="auto"/>
            <w:left w:val="none" w:sz="0" w:space="0" w:color="auto"/>
            <w:bottom w:val="none" w:sz="0" w:space="0" w:color="auto"/>
            <w:right w:val="none" w:sz="0" w:space="0" w:color="auto"/>
          </w:divBdr>
        </w:div>
        <w:div w:id="744651136">
          <w:marLeft w:val="547"/>
          <w:marRight w:val="0"/>
          <w:marTop w:val="134"/>
          <w:marBottom w:val="0"/>
          <w:divBdr>
            <w:top w:val="none" w:sz="0" w:space="0" w:color="auto"/>
            <w:left w:val="none" w:sz="0" w:space="0" w:color="auto"/>
            <w:bottom w:val="none" w:sz="0" w:space="0" w:color="auto"/>
            <w:right w:val="none" w:sz="0" w:space="0" w:color="auto"/>
          </w:divBdr>
        </w:div>
      </w:divsChild>
    </w:div>
    <w:div w:id="1261984298">
      <w:bodyDiv w:val="1"/>
      <w:marLeft w:val="0"/>
      <w:marRight w:val="0"/>
      <w:marTop w:val="0"/>
      <w:marBottom w:val="0"/>
      <w:divBdr>
        <w:top w:val="none" w:sz="0" w:space="0" w:color="auto"/>
        <w:left w:val="none" w:sz="0" w:space="0" w:color="auto"/>
        <w:bottom w:val="none" w:sz="0" w:space="0" w:color="auto"/>
        <w:right w:val="none" w:sz="0" w:space="0" w:color="auto"/>
      </w:divBdr>
      <w:divsChild>
        <w:div w:id="1438718437">
          <w:marLeft w:val="547"/>
          <w:marRight w:val="0"/>
          <w:marTop w:val="0"/>
          <w:marBottom w:val="0"/>
          <w:divBdr>
            <w:top w:val="none" w:sz="0" w:space="0" w:color="auto"/>
            <w:left w:val="none" w:sz="0" w:space="0" w:color="auto"/>
            <w:bottom w:val="none" w:sz="0" w:space="0" w:color="auto"/>
            <w:right w:val="none" w:sz="0" w:space="0" w:color="auto"/>
          </w:divBdr>
        </w:div>
        <w:div w:id="186719005">
          <w:marLeft w:val="547"/>
          <w:marRight w:val="0"/>
          <w:marTop w:val="0"/>
          <w:marBottom w:val="0"/>
          <w:divBdr>
            <w:top w:val="none" w:sz="0" w:space="0" w:color="auto"/>
            <w:left w:val="none" w:sz="0" w:space="0" w:color="auto"/>
            <w:bottom w:val="none" w:sz="0" w:space="0" w:color="auto"/>
            <w:right w:val="none" w:sz="0" w:space="0" w:color="auto"/>
          </w:divBdr>
        </w:div>
        <w:div w:id="1301614124">
          <w:marLeft w:val="547"/>
          <w:marRight w:val="0"/>
          <w:marTop w:val="0"/>
          <w:marBottom w:val="0"/>
          <w:divBdr>
            <w:top w:val="none" w:sz="0" w:space="0" w:color="auto"/>
            <w:left w:val="none" w:sz="0" w:space="0" w:color="auto"/>
            <w:bottom w:val="none" w:sz="0" w:space="0" w:color="auto"/>
            <w:right w:val="none" w:sz="0" w:space="0" w:color="auto"/>
          </w:divBdr>
        </w:div>
        <w:div w:id="1161964218">
          <w:marLeft w:val="547"/>
          <w:marRight w:val="0"/>
          <w:marTop w:val="0"/>
          <w:marBottom w:val="0"/>
          <w:divBdr>
            <w:top w:val="none" w:sz="0" w:space="0" w:color="auto"/>
            <w:left w:val="none" w:sz="0" w:space="0" w:color="auto"/>
            <w:bottom w:val="none" w:sz="0" w:space="0" w:color="auto"/>
            <w:right w:val="none" w:sz="0" w:space="0" w:color="auto"/>
          </w:divBdr>
        </w:div>
      </w:divsChild>
    </w:div>
    <w:div w:id="1321035975">
      <w:bodyDiv w:val="1"/>
      <w:marLeft w:val="0"/>
      <w:marRight w:val="0"/>
      <w:marTop w:val="0"/>
      <w:marBottom w:val="0"/>
      <w:divBdr>
        <w:top w:val="none" w:sz="0" w:space="0" w:color="auto"/>
        <w:left w:val="none" w:sz="0" w:space="0" w:color="auto"/>
        <w:bottom w:val="none" w:sz="0" w:space="0" w:color="auto"/>
        <w:right w:val="none" w:sz="0" w:space="0" w:color="auto"/>
      </w:divBdr>
      <w:divsChild>
        <w:div w:id="1037268840">
          <w:marLeft w:val="547"/>
          <w:marRight w:val="0"/>
          <w:marTop w:val="86"/>
          <w:marBottom w:val="0"/>
          <w:divBdr>
            <w:top w:val="none" w:sz="0" w:space="0" w:color="auto"/>
            <w:left w:val="none" w:sz="0" w:space="0" w:color="auto"/>
            <w:bottom w:val="none" w:sz="0" w:space="0" w:color="auto"/>
            <w:right w:val="none" w:sz="0" w:space="0" w:color="auto"/>
          </w:divBdr>
        </w:div>
        <w:div w:id="615989970">
          <w:marLeft w:val="547"/>
          <w:marRight w:val="0"/>
          <w:marTop w:val="86"/>
          <w:marBottom w:val="0"/>
          <w:divBdr>
            <w:top w:val="none" w:sz="0" w:space="0" w:color="auto"/>
            <w:left w:val="none" w:sz="0" w:space="0" w:color="auto"/>
            <w:bottom w:val="none" w:sz="0" w:space="0" w:color="auto"/>
            <w:right w:val="none" w:sz="0" w:space="0" w:color="auto"/>
          </w:divBdr>
        </w:div>
        <w:div w:id="51543075">
          <w:marLeft w:val="547"/>
          <w:marRight w:val="0"/>
          <w:marTop w:val="86"/>
          <w:marBottom w:val="0"/>
          <w:divBdr>
            <w:top w:val="none" w:sz="0" w:space="0" w:color="auto"/>
            <w:left w:val="none" w:sz="0" w:space="0" w:color="auto"/>
            <w:bottom w:val="none" w:sz="0" w:space="0" w:color="auto"/>
            <w:right w:val="none" w:sz="0" w:space="0" w:color="auto"/>
          </w:divBdr>
        </w:div>
        <w:div w:id="722293917">
          <w:marLeft w:val="547"/>
          <w:marRight w:val="0"/>
          <w:marTop w:val="86"/>
          <w:marBottom w:val="0"/>
          <w:divBdr>
            <w:top w:val="none" w:sz="0" w:space="0" w:color="auto"/>
            <w:left w:val="none" w:sz="0" w:space="0" w:color="auto"/>
            <w:bottom w:val="none" w:sz="0" w:space="0" w:color="auto"/>
            <w:right w:val="none" w:sz="0" w:space="0" w:color="auto"/>
          </w:divBdr>
        </w:div>
        <w:div w:id="1608466098">
          <w:marLeft w:val="547"/>
          <w:marRight w:val="0"/>
          <w:marTop w:val="86"/>
          <w:marBottom w:val="0"/>
          <w:divBdr>
            <w:top w:val="none" w:sz="0" w:space="0" w:color="auto"/>
            <w:left w:val="none" w:sz="0" w:space="0" w:color="auto"/>
            <w:bottom w:val="none" w:sz="0" w:space="0" w:color="auto"/>
            <w:right w:val="none" w:sz="0" w:space="0" w:color="auto"/>
          </w:divBdr>
        </w:div>
        <w:div w:id="832450454">
          <w:marLeft w:val="547"/>
          <w:marRight w:val="0"/>
          <w:marTop w:val="86"/>
          <w:marBottom w:val="0"/>
          <w:divBdr>
            <w:top w:val="none" w:sz="0" w:space="0" w:color="auto"/>
            <w:left w:val="none" w:sz="0" w:space="0" w:color="auto"/>
            <w:bottom w:val="none" w:sz="0" w:space="0" w:color="auto"/>
            <w:right w:val="none" w:sz="0" w:space="0" w:color="auto"/>
          </w:divBdr>
        </w:div>
        <w:div w:id="261037654">
          <w:marLeft w:val="547"/>
          <w:marRight w:val="0"/>
          <w:marTop w:val="86"/>
          <w:marBottom w:val="0"/>
          <w:divBdr>
            <w:top w:val="none" w:sz="0" w:space="0" w:color="auto"/>
            <w:left w:val="none" w:sz="0" w:space="0" w:color="auto"/>
            <w:bottom w:val="none" w:sz="0" w:space="0" w:color="auto"/>
            <w:right w:val="none" w:sz="0" w:space="0" w:color="auto"/>
          </w:divBdr>
        </w:div>
        <w:div w:id="308902395">
          <w:marLeft w:val="547"/>
          <w:marRight w:val="0"/>
          <w:marTop w:val="86"/>
          <w:marBottom w:val="0"/>
          <w:divBdr>
            <w:top w:val="none" w:sz="0" w:space="0" w:color="auto"/>
            <w:left w:val="none" w:sz="0" w:space="0" w:color="auto"/>
            <w:bottom w:val="none" w:sz="0" w:space="0" w:color="auto"/>
            <w:right w:val="none" w:sz="0" w:space="0" w:color="auto"/>
          </w:divBdr>
        </w:div>
        <w:div w:id="423846076">
          <w:marLeft w:val="547"/>
          <w:marRight w:val="0"/>
          <w:marTop w:val="86"/>
          <w:marBottom w:val="0"/>
          <w:divBdr>
            <w:top w:val="none" w:sz="0" w:space="0" w:color="auto"/>
            <w:left w:val="none" w:sz="0" w:space="0" w:color="auto"/>
            <w:bottom w:val="none" w:sz="0" w:space="0" w:color="auto"/>
            <w:right w:val="none" w:sz="0" w:space="0" w:color="auto"/>
          </w:divBdr>
        </w:div>
        <w:div w:id="309018943">
          <w:marLeft w:val="547"/>
          <w:marRight w:val="0"/>
          <w:marTop w:val="86"/>
          <w:marBottom w:val="0"/>
          <w:divBdr>
            <w:top w:val="none" w:sz="0" w:space="0" w:color="auto"/>
            <w:left w:val="none" w:sz="0" w:space="0" w:color="auto"/>
            <w:bottom w:val="none" w:sz="0" w:space="0" w:color="auto"/>
            <w:right w:val="none" w:sz="0" w:space="0" w:color="auto"/>
          </w:divBdr>
        </w:div>
        <w:div w:id="1437486693">
          <w:marLeft w:val="547"/>
          <w:marRight w:val="0"/>
          <w:marTop w:val="86"/>
          <w:marBottom w:val="0"/>
          <w:divBdr>
            <w:top w:val="none" w:sz="0" w:space="0" w:color="auto"/>
            <w:left w:val="none" w:sz="0" w:space="0" w:color="auto"/>
            <w:bottom w:val="none" w:sz="0" w:space="0" w:color="auto"/>
            <w:right w:val="none" w:sz="0" w:space="0" w:color="auto"/>
          </w:divBdr>
        </w:div>
        <w:div w:id="280651743">
          <w:marLeft w:val="547"/>
          <w:marRight w:val="0"/>
          <w:marTop w:val="86"/>
          <w:marBottom w:val="0"/>
          <w:divBdr>
            <w:top w:val="none" w:sz="0" w:space="0" w:color="auto"/>
            <w:left w:val="none" w:sz="0" w:space="0" w:color="auto"/>
            <w:bottom w:val="none" w:sz="0" w:space="0" w:color="auto"/>
            <w:right w:val="none" w:sz="0" w:space="0" w:color="auto"/>
          </w:divBdr>
        </w:div>
        <w:div w:id="220096606">
          <w:marLeft w:val="547"/>
          <w:marRight w:val="0"/>
          <w:marTop w:val="86"/>
          <w:marBottom w:val="0"/>
          <w:divBdr>
            <w:top w:val="none" w:sz="0" w:space="0" w:color="auto"/>
            <w:left w:val="none" w:sz="0" w:space="0" w:color="auto"/>
            <w:bottom w:val="none" w:sz="0" w:space="0" w:color="auto"/>
            <w:right w:val="none" w:sz="0" w:space="0" w:color="auto"/>
          </w:divBdr>
        </w:div>
        <w:div w:id="1521703353">
          <w:marLeft w:val="547"/>
          <w:marRight w:val="0"/>
          <w:marTop w:val="86"/>
          <w:marBottom w:val="0"/>
          <w:divBdr>
            <w:top w:val="none" w:sz="0" w:space="0" w:color="auto"/>
            <w:left w:val="none" w:sz="0" w:space="0" w:color="auto"/>
            <w:bottom w:val="none" w:sz="0" w:space="0" w:color="auto"/>
            <w:right w:val="none" w:sz="0" w:space="0" w:color="auto"/>
          </w:divBdr>
        </w:div>
        <w:div w:id="898632906">
          <w:marLeft w:val="547"/>
          <w:marRight w:val="0"/>
          <w:marTop w:val="86"/>
          <w:marBottom w:val="0"/>
          <w:divBdr>
            <w:top w:val="none" w:sz="0" w:space="0" w:color="auto"/>
            <w:left w:val="none" w:sz="0" w:space="0" w:color="auto"/>
            <w:bottom w:val="none" w:sz="0" w:space="0" w:color="auto"/>
            <w:right w:val="none" w:sz="0" w:space="0" w:color="auto"/>
          </w:divBdr>
        </w:div>
        <w:div w:id="1416823111">
          <w:marLeft w:val="547"/>
          <w:marRight w:val="0"/>
          <w:marTop w:val="86"/>
          <w:marBottom w:val="0"/>
          <w:divBdr>
            <w:top w:val="none" w:sz="0" w:space="0" w:color="auto"/>
            <w:left w:val="none" w:sz="0" w:space="0" w:color="auto"/>
            <w:bottom w:val="none" w:sz="0" w:space="0" w:color="auto"/>
            <w:right w:val="none" w:sz="0" w:space="0" w:color="auto"/>
          </w:divBdr>
        </w:div>
        <w:div w:id="1752040410">
          <w:marLeft w:val="547"/>
          <w:marRight w:val="0"/>
          <w:marTop w:val="86"/>
          <w:marBottom w:val="0"/>
          <w:divBdr>
            <w:top w:val="none" w:sz="0" w:space="0" w:color="auto"/>
            <w:left w:val="none" w:sz="0" w:space="0" w:color="auto"/>
            <w:bottom w:val="none" w:sz="0" w:space="0" w:color="auto"/>
            <w:right w:val="none" w:sz="0" w:space="0" w:color="auto"/>
          </w:divBdr>
        </w:div>
      </w:divsChild>
    </w:div>
    <w:div w:id="1348558984">
      <w:bodyDiv w:val="1"/>
      <w:marLeft w:val="0"/>
      <w:marRight w:val="0"/>
      <w:marTop w:val="0"/>
      <w:marBottom w:val="0"/>
      <w:divBdr>
        <w:top w:val="none" w:sz="0" w:space="0" w:color="auto"/>
        <w:left w:val="none" w:sz="0" w:space="0" w:color="auto"/>
        <w:bottom w:val="none" w:sz="0" w:space="0" w:color="auto"/>
        <w:right w:val="none" w:sz="0" w:space="0" w:color="auto"/>
      </w:divBdr>
      <w:divsChild>
        <w:div w:id="1317958242">
          <w:marLeft w:val="547"/>
          <w:marRight w:val="0"/>
          <w:marTop w:val="115"/>
          <w:marBottom w:val="0"/>
          <w:divBdr>
            <w:top w:val="none" w:sz="0" w:space="0" w:color="auto"/>
            <w:left w:val="none" w:sz="0" w:space="0" w:color="auto"/>
            <w:bottom w:val="none" w:sz="0" w:space="0" w:color="auto"/>
            <w:right w:val="none" w:sz="0" w:space="0" w:color="auto"/>
          </w:divBdr>
        </w:div>
        <w:div w:id="661616417">
          <w:marLeft w:val="1166"/>
          <w:marRight w:val="0"/>
          <w:marTop w:val="96"/>
          <w:marBottom w:val="0"/>
          <w:divBdr>
            <w:top w:val="none" w:sz="0" w:space="0" w:color="auto"/>
            <w:left w:val="none" w:sz="0" w:space="0" w:color="auto"/>
            <w:bottom w:val="none" w:sz="0" w:space="0" w:color="auto"/>
            <w:right w:val="none" w:sz="0" w:space="0" w:color="auto"/>
          </w:divBdr>
        </w:div>
        <w:div w:id="1461874923">
          <w:marLeft w:val="1166"/>
          <w:marRight w:val="0"/>
          <w:marTop w:val="96"/>
          <w:marBottom w:val="0"/>
          <w:divBdr>
            <w:top w:val="none" w:sz="0" w:space="0" w:color="auto"/>
            <w:left w:val="none" w:sz="0" w:space="0" w:color="auto"/>
            <w:bottom w:val="none" w:sz="0" w:space="0" w:color="auto"/>
            <w:right w:val="none" w:sz="0" w:space="0" w:color="auto"/>
          </w:divBdr>
        </w:div>
        <w:div w:id="886142217">
          <w:marLeft w:val="547"/>
          <w:marRight w:val="0"/>
          <w:marTop w:val="115"/>
          <w:marBottom w:val="0"/>
          <w:divBdr>
            <w:top w:val="none" w:sz="0" w:space="0" w:color="auto"/>
            <w:left w:val="none" w:sz="0" w:space="0" w:color="auto"/>
            <w:bottom w:val="none" w:sz="0" w:space="0" w:color="auto"/>
            <w:right w:val="none" w:sz="0" w:space="0" w:color="auto"/>
          </w:divBdr>
        </w:div>
        <w:div w:id="1442607487">
          <w:marLeft w:val="547"/>
          <w:marRight w:val="0"/>
          <w:marTop w:val="115"/>
          <w:marBottom w:val="0"/>
          <w:divBdr>
            <w:top w:val="none" w:sz="0" w:space="0" w:color="auto"/>
            <w:left w:val="none" w:sz="0" w:space="0" w:color="auto"/>
            <w:bottom w:val="none" w:sz="0" w:space="0" w:color="auto"/>
            <w:right w:val="none" w:sz="0" w:space="0" w:color="auto"/>
          </w:divBdr>
        </w:div>
        <w:div w:id="1650861087">
          <w:marLeft w:val="547"/>
          <w:marRight w:val="0"/>
          <w:marTop w:val="115"/>
          <w:marBottom w:val="0"/>
          <w:divBdr>
            <w:top w:val="none" w:sz="0" w:space="0" w:color="auto"/>
            <w:left w:val="none" w:sz="0" w:space="0" w:color="auto"/>
            <w:bottom w:val="none" w:sz="0" w:space="0" w:color="auto"/>
            <w:right w:val="none" w:sz="0" w:space="0" w:color="auto"/>
          </w:divBdr>
        </w:div>
      </w:divsChild>
    </w:div>
    <w:div w:id="1368875277">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500391872">
      <w:bodyDiv w:val="1"/>
      <w:marLeft w:val="0"/>
      <w:marRight w:val="0"/>
      <w:marTop w:val="0"/>
      <w:marBottom w:val="0"/>
      <w:divBdr>
        <w:top w:val="none" w:sz="0" w:space="0" w:color="auto"/>
        <w:left w:val="none" w:sz="0" w:space="0" w:color="auto"/>
        <w:bottom w:val="none" w:sz="0" w:space="0" w:color="auto"/>
        <w:right w:val="none" w:sz="0" w:space="0" w:color="auto"/>
      </w:divBdr>
    </w:div>
    <w:div w:id="1582912427">
      <w:bodyDiv w:val="1"/>
      <w:marLeft w:val="0"/>
      <w:marRight w:val="0"/>
      <w:marTop w:val="0"/>
      <w:marBottom w:val="0"/>
      <w:divBdr>
        <w:top w:val="none" w:sz="0" w:space="0" w:color="auto"/>
        <w:left w:val="none" w:sz="0" w:space="0" w:color="auto"/>
        <w:bottom w:val="none" w:sz="0" w:space="0" w:color="auto"/>
        <w:right w:val="none" w:sz="0" w:space="0" w:color="auto"/>
      </w:divBdr>
      <w:divsChild>
        <w:div w:id="1549299328">
          <w:marLeft w:val="547"/>
          <w:marRight w:val="0"/>
          <w:marTop w:val="0"/>
          <w:marBottom w:val="0"/>
          <w:divBdr>
            <w:top w:val="none" w:sz="0" w:space="0" w:color="auto"/>
            <w:left w:val="none" w:sz="0" w:space="0" w:color="auto"/>
            <w:bottom w:val="none" w:sz="0" w:space="0" w:color="auto"/>
            <w:right w:val="none" w:sz="0" w:space="0" w:color="auto"/>
          </w:divBdr>
        </w:div>
        <w:div w:id="1641495536">
          <w:marLeft w:val="547"/>
          <w:marRight w:val="0"/>
          <w:marTop w:val="0"/>
          <w:marBottom w:val="0"/>
          <w:divBdr>
            <w:top w:val="none" w:sz="0" w:space="0" w:color="auto"/>
            <w:left w:val="none" w:sz="0" w:space="0" w:color="auto"/>
            <w:bottom w:val="none" w:sz="0" w:space="0" w:color="auto"/>
            <w:right w:val="none" w:sz="0" w:space="0" w:color="auto"/>
          </w:divBdr>
        </w:div>
        <w:div w:id="97873308">
          <w:marLeft w:val="547"/>
          <w:marRight w:val="0"/>
          <w:marTop w:val="0"/>
          <w:marBottom w:val="0"/>
          <w:divBdr>
            <w:top w:val="none" w:sz="0" w:space="0" w:color="auto"/>
            <w:left w:val="none" w:sz="0" w:space="0" w:color="auto"/>
            <w:bottom w:val="none" w:sz="0" w:space="0" w:color="auto"/>
            <w:right w:val="none" w:sz="0" w:space="0" w:color="auto"/>
          </w:divBdr>
        </w:div>
        <w:div w:id="874931607">
          <w:marLeft w:val="547"/>
          <w:marRight w:val="0"/>
          <w:marTop w:val="0"/>
          <w:marBottom w:val="0"/>
          <w:divBdr>
            <w:top w:val="none" w:sz="0" w:space="0" w:color="auto"/>
            <w:left w:val="none" w:sz="0" w:space="0" w:color="auto"/>
            <w:bottom w:val="none" w:sz="0" w:space="0" w:color="auto"/>
            <w:right w:val="none" w:sz="0" w:space="0" w:color="auto"/>
          </w:divBdr>
        </w:div>
        <w:div w:id="1836677241">
          <w:marLeft w:val="446"/>
          <w:marRight w:val="0"/>
          <w:marTop w:val="0"/>
          <w:marBottom w:val="0"/>
          <w:divBdr>
            <w:top w:val="none" w:sz="0" w:space="0" w:color="auto"/>
            <w:left w:val="none" w:sz="0" w:space="0" w:color="auto"/>
            <w:bottom w:val="none" w:sz="0" w:space="0" w:color="auto"/>
            <w:right w:val="none" w:sz="0" w:space="0" w:color="auto"/>
          </w:divBdr>
        </w:div>
      </w:divsChild>
    </w:div>
    <w:div w:id="1690646119">
      <w:bodyDiv w:val="1"/>
      <w:marLeft w:val="0"/>
      <w:marRight w:val="0"/>
      <w:marTop w:val="0"/>
      <w:marBottom w:val="0"/>
      <w:divBdr>
        <w:top w:val="none" w:sz="0" w:space="0" w:color="auto"/>
        <w:left w:val="none" w:sz="0" w:space="0" w:color="auto"/>
        <w:bottom w:val="none" w:sz="0" w:space="0" w:color="auto"/>
        <w:right w:val="none" w:sz="0" w:space="0" w:color="auto"/>
      </w:divBdr>
    </w:div>
    <w:div w:id="1693342792">
      <w:bodyDiv w:val="1"/>
      <w:marLeft w:val="0"/>
      <w:marRight w:val="0"/>
      <w:marTop w:val="0"/>
      <w:marBottom w:val="0"/>
      <w:divBdr>
        <w:top w:val="none" w:sz="0" w:space="0" w:color="auto"/>
        <w:left w:val="none" w:sz="0" w:space="0" w:color="auto"/>
        <w:bottom w:val="none" w:sz="0" w:space="0" w:color="auto"/>
        <w:right w:val="none" w:sz="0" w:space="0" w:color="auto"/>
      </w:divBdr>
      <w:divsChild>
        <w:div w:id="1037699772">
          <w:marLeft w:val="1166"/>
          <w:marRight w:val="0"/>
          <w:marTop w:val="96"/>
          <w:marBottom w:val="0"/>
          <w:divBdr>
            <w:top w:val="none" w:sz="0" w:space="0" w:color="auto"/>
            <w:left w:val="none" w:sz="0" w:space="0" w:color="auto"/>
            <w:bottom w:val="none" w:sz="0" w:space="0" w:color="auto"/>
            <w:right w:val="none" w:sz="0" w:space="0" w:color="auto"/>
          </w:divBdr>
        </w:div>
        <w:div w:id="1443919868">
          <w:marLeft w:val="1166"/>
          <w:marRight w:val="0"/>
          <w:marTop w:val="96"/>
          <w:marBottom w:val="0"/>
          <w:divBdr>
            <w:top w:val="none" w:sz="0" w:space="0" w:color="auto"/>
            <w:left w:val="none" w:sz="0" w:space="0" w:color="auto"/>
            <w:bottom w:val="none" w:sz="0" w:space="0" w:color="auto"/>
            <w:right w:val="none" w:sz="0" w:space="0" w:color="auto"/>
          </w:divBdr>
        </w:div>
        <w:div w:id="872042001">
          <w:marLeft w:val="1166"/>
          <w:marRight w:val="0"/>
          <w:marTop w:val="96"/>
          <w:marBottom w:val="0"/>
          <w:divBdr>
            <w:top w:val="none" w:sz="0" w:space="0" w:color="auto"/>
            <w:left w:val="none" w:sz="0" w:space="0" w:color="auto"/>
            <w:bottom w:val="none" w:sz="0" w:space="0" w:color="auto"/>
            <w:right w:val="none" w:sz="0" w:space="0" w:color="auto"/>
          </w:divBdr>
        </w:div>
        <w:div w:id="2043044393">
          <w:marLeft w:val="1166"/>
          <w:marRight w:val="0"/>
          <w:marTop w:val="96"/>
          <w:marBottom w:val="0"/>
          <w:divBdr>
            <w:top w:val="none" w:sz="0" w:space="0" w:color="auto"/>
            <w:left w:val="none" w:sz="0" w:space="0" w:color="auto"/>
            <w:bottom w:val="none" w:sz="0" w:space="0" w:color="auto"/>
            <w:right w:val="none" w:sz="0" w:space="0" w:color="auto"/>
          </w:divBdr>
        </w:div>
      </w:divsChild>
    </w:div>
    <w:div w:id="1787311131">
      <w:bodyDiv w:val="1"/>
      <w:marLeft w:val="0"/>
      <w:marRight w:val="0"/>
      <w:marTop w:val="0"/>
      <w:marBottom w:val="0"/>
      <w:divBdr>
        <w:top w:val="none" w:sz="0" w:space="0" w:color="auto"/>
        <w:left w:val="none" w:sz="0" w:space="0" w:color="auto"/>
        <w:bottom w:val="none" w:sz="0" w:space="0" w:color="auto"/>
        <w:right w:val="none" w:sz="0" w:space="0" w:color="auto"/>
      </w:divBdr>
    </w:div>
    <w:div w:id="2056153522">
      <w:bodyDiv w:val="1"/>
      <w:marLeft w:val="0"/>
      <w:marRight w:val="0"/>
      <w:marTop w:val="0"/>
      <w:marBottom w:val="0"/>
      <w:divBdr>
        <w:top w:val="none" w:sz="0" w:space="0" w:color="auto"/>
        <w:left w:val="none" w:sz="0" w:space="0" w:color="auto"/>
        <w:bottom w:val="none" w:sz="0" w:space="0" w:color="auto"/>
        <w:right w:val="none" w:sz="0" w:space="0" w:color="auto"/>
      </w:divBdr>
    </w:div>
    <w:div w:id="20632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30c9768-28bf-4b91-9ce5-6a7ec0dfa00d">FXJUEHXX2AUN-589-43</_dlc_DocId>
    <_dlc_DocIdUrl xmlns="e30c9768-28bf-4b91-9ce5-6a7ec0dfa00d">
      <Url>https://myffi.fauna-flora.org/sites/teams/leadership/capacity/capacitytools/_layouts/DocIdRedir.aspx?ID=FXJUEHXX2AUN-589-43</Url>
      <Description>FXJUEHXX2AUN-589-43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A026D5353898469BC7912C2676CB1F" ma:contentTypeVersion="0" ma:contentTypeDescription="Create a new document." ma:contentTypeScope="" ma:versionID="f7387ab7da874d297cfdeada24f4cc52">
  <xsd:schema xmlns:xsd="http://www.w3.org/2001/XMLSchema" xmlns:xs="http://www.w3.org/2001/XMLSchema" xmlns:p="http://schemas.microsoft.com/office/2006/metadata/properties" xmlns:ns2="e30c9768-28bf-4b91-9ce5-6a7ec0dfa00d" targetNamespace="http://schemas.microsoft.com/office/2006/metadata/properties" ma:root="true" ma:fieldsID="3a8a9ee40a5d12f4187fa749054ee7d6" ns2:_="">
    <xsd:import namespace="e30c9768-28bf-4b91-9ce5-6a7ec0dfa0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c9768-28bf-4b91-9ce5-6a7ec0dfa0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876E9-8FC2-44B6-8A4F-343645EA1DA3}"/>
</file>

<file path=customXml/itemProps2.xml><?xml version="1.0" encoding="utf-8"?>
<ds:datastoreItem xmlns:ds="http://schemas.openxmlformats.org/officeDocument/2006/customXml" ds:itemID="{E2B483DE-D265-45A6-B8BA-81A9A7CD8556}"/>
</file>

<file path=customXml/itemProps3.xml><?xml version="1.0" encoding="utf-8"?>
<ds:datastoreItem xmlns:ds="http://schemas.openxmlformats.org/officeDocument/2006/customXml" ds:itemID="{66CAB390-1597-406B-BDF3-E63A1F73191D}"/>
</file>

<file path=customXml/itemProps4.xml><?xml version="1.0" encoding="utf-8"?>
<ds:datastoreItem xmlns:ds="http://schemas.openxmlformats.org/officeDocument/2006/customXml" ds:itemID="{8C0FE2AB-8759-4E86-8846-5E99430B327B}"/>
</file>

<file path=customXml/itemProps5.xml><?xml version="1.0" encoding="utf-8"?>
<ds:datastoreItem xmlns:ds="http://schemas.openxmlformats.org/officeDocument/2006/customXml" ds:itemID="{16D534C1-A956-4EDB-83ED-CBF5DF69A69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Drury</dc:creator>
  <cp:lastModifiedBy>Rebecca Drury</cp:lastModifiedBy>
  <cp:revision>2</cp:revision>
  <dcterms:created xsi:type="dcterms:W3CDTF">2012-01-27T11:05:00Z</dcterms:created>
  <dcterms:modified xsi:type="dcterms:W3CDTF">2012-01-27T11:05:00Z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91f3c785-8d3f-4943-abe7-ba9171a3b78c</vt:lpwstr>
  </property>
  <property fmtid="{D5CDD505-2E9C-101B-9397-08002B2CF9AE}" pid="3" name="ContentTypeId">
    <vt:lpwstr>0x0101009CA026D5353898469BC7912C2676CB1F</vt:lpwstr>
  </property>
</Properties>
</file>